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臺中市食品藥物安全處</w:t>
      </w: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rsidR="004843D8" w:rsidRDefault="00135020">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XSpec="center" w:tblpY="53"/>
        <w:tblW w:w="9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75"/>
        <w:gridCol w:w="6671"/>
        <w:gridCol w:w="851"/>
        <w:gridCol w:w="709"/>
      </w:tblGrid>
      <w:tr w:rsidR="004843D8">
        <w:trPr>
          <w:trHeight w:val="279"/>
          <w:jc w:val="center"/>
        </w:trPr>
        <w:tc>
          <w:tcPr>
            <w:tcW w:w="1242" w:type="dxa"/>
            <w:gridSpan w:val="2"/>
            <w:tcBorders>
              <w:top w:val="triple" w:sz="4" w:space="0" w:color="auto"/>
              <w:left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671"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709" w:type="dxa"/>
            <w:tcBorders>
              <w:top w:val="triple" w:sz="4" w:space="0" w:color="auto"/>
              <w:bottom w:val="triple" w:sz="4" w:space="0" w:color="auto"/>
              <w:right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843D8">
        <w:trPr>
          <w:trHeight w:val="247"/>
          <w:jc w:val="center"/>
        </w:trPr>
        <w:tc>
          <w:tcPr>
            <w:tcW w:w="567" w:type="dxa"/>
            <w:vMerge w:val="restart"/>
            <w:tcBorders>
              <w:top w:val="triple" w:sz="4" w:space="0" w:color="auto"/>
              <w:left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營業項目變更</w:t>
            </w:r>
          </w:p>
        </w:tc>
        <w:tc>
          <w:tcPr>
            <w:tcW w:w="675" w:type="dxa"/>
            <w:tcBorders>
              <w:top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71" w:type="dxa"/>
            <w:tcBorders>
              <w:top w:val="triple" w:sz="4" w:space="0" w:color="auto"/>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sz w:val="28"/>
                <w:szCs w:val="28"/>
              </w:rPr>
              <w:t>臺中市醫療器材商執照營業項目變更申請書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c>
          <w:tcPr>
            <w:tcW w:w="709" w:type="dxa"/>
            <w:tcBorders>
              <w:top w:val="trip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71" w:type="dxa"/>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商業主管機關核准變更文件影本</w:t>
            </w:r>
          </w:p>
        </w:tc>
        <w:tc>
          <w:tcPr>
            <w:tcW w:w="851" w:type="dxa"/>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變更後公司組織章程影本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負責人身分證正、反面影本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原領「醫療器材商許可執照」正本</w:t>
            </w:r>
          </w:p>
        </w:tc>
        <w:tc>
          <w:tcPr>
            <w:tcW w:w="851" w:type="dxa"/>
            <w:tcBorders>
              <w:bottom w:val="single" w:sz="4" w:space="0" w:color="000000"/>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000000"/>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bottom w:val="single" w:sz="4" w:space="0" w:color="000000"/>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000000"/>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7</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8-1</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學校或符合教育部辦理國外學歷採認法規之國外專科以上學校之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rsidR="004843D8" w:rsidRDefault="00135020">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rsidR="004843D8" w:rsidRDefault="00135020">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rsidR="004843D8" w:rsidRDefault="00135020">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rsidR="004843D8" w:rsidRDefault="00135020">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rsidR="004843D8" w:rsidRDefault="00135020">
            <w:pPr>
              <w:numPr>
                <w:ilvl w:val="0"/>
                <w:numId w:val="16"/>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8-2</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 xml:space="preserve">業者，應具備下列資格之一，請檢附下列技術人員相關文件： </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，並於醫療器材製造或輸入、維修之販賣業者，從事製造或維修相關業務三</w:t>
            </w:r>
            <w:r>
              <w:rPr>
                <w:rFonts w:ascii="標楷體" w:eastAsia="標楷體" w:hAnsi="標楷體" w:cs="新細明體" w:hint="eastAsia"/>
                <w:kern w:val="0"/>
                <w:sz w:val="28"/>
                <w:szCs w:val="28"/>
              </w:rPr>
              <w:lastRenderedPageBreak/>
              <w:t>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8-3</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或輸入、維修之販賣業者，從事製造或維修相關業務一年以上之人員。)</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9</w:t>
            </w:r>
          </w:p>
        </w:tc>
        <w:tc>
          <w:tcPr>
            <w:tcW w:w="6671" w:type="dxa"/>
            <w:tcBorders>
              <w:lef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規費1,000元(</w:t>
            </w:r>
            <w:r>
              <w:rPr>
                <w:rFonts w:ascii="標楷體" w:eastAsia="標楷體" w:hAnsi="標楷體" w:hint="eastAsia"/>
                <w:sz w:val="23"/>
                <w:szCs w:val="23"/>
              </w:rPr>
              <w:t>匯票抬頭：臺中市食品藥物安全處）</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47"/>
          <w:jc w:val="center"/>
        </w:trPr>
        <w:tc>
          <w:tcPr>
            <w:tcW w:w="567"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75" w:type="dxa"/>
            <w:tcBorders>
              <w:top w:val="single" w:sz="4" w:space="0" w:color="auto"/>
              <w:bottom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10</w:t>
            </w:r>
          </w:p>
        </w:tc>
        <w:tc>
          <w:tcPr>
            <w:tcW w:w="6671" w:type="dxa"/>
            <w:tcBorders>
              <w:top w:val="single" w:sz="4" w:space="0" w:color="auto"/>
              <w:left w:val="single" w:sz="4" w:space="0" w:color="auto"/>
              <w:bottom w:val="triple" w:sz="4" w:space="0" w:color="auto"/>
              <w:righ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Borders>
              <w:top w:val="single" w:sz="4" w:space="0" w:color="auto"/>
              <w:left w:val="sing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9" w:type="dxa"/>
            <w:tcBorders>
              <w:top w:val="single" w:sz="4" w:space="0" w:color="auto"/>
              <w:left w:val="single" w:sz="4" w:space="0" w:color="auto"/>
              <w:bottom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bl>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bookmarkStart w:id="0" w:name="_GoBack"/>
      <w:bookmarkEnd w:id="0"/>
    </w:p>
    <w:sectPr w:rsidR="004843D8">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302" w:rsidRDefault="00B71302">
      <w:r>
        <w:separator/>
      </w:r>
    </w:p>
  </w:endnote>
  <w:endnote w:type="continuationSeparator" w:id="0">
    <w:p w:rsidR="00B71302" w:rsidRDefault="00B7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135020">
    <w:pPr>
      <w:pStyle w:val="a3"/>
      <w:jc w:val="center"/>
    </w:pPr>
    <w:r>
      <w:rPr>
        <w:rFonts w:hint="eastAsia"/>
      </w:rPr>
      <w:t xml:space="preserve">                                     </w:t>
    </w:r>
    <w:sdt>
      <w:sdtPr>
        <w:id w:val="982812318"/>
        <w:docPartObj>
          <w:docPartGallery w:val="Page Numbers (Bottom of Page)"/>
          <w:docPartUnique/>
        </w:docPartObj>
      </w:sdtPr>
      <w:sdtEndPr/>
      <w:sdtContent>
        <w:r>
          <w:fldChar w:fldCharType="begin"/>
        </w:r>
        <w:r>
          <w:instrText>PAGE   \* MERGEFORMAT</w:instrText>
        </w:r>
        <w:r>
          <w:fldChar w:fldCharType="separate"/>
        </w:r>
        <w:r w:rsidR="009B3EB2" w:rsidRPr="009B3EB2">
          <w:rPr>
            <w:noProof/>
            <w:lang w:val="zh-TW"/>
          </w:rPr>
          <w:t>1</w:t>
        </w:r>
        <w:r>
          <w:fldChar w:fldCharType="end"/>
        </w:r>
        <w:r>
          <w:rPr>
            <w:rFonts w:hint="eastAsia"/>
          </w:rPr>
          <w:t xml:space="preserve">                  </w:t>
        </w:r>
        <w:r>
          <w:rPr>
            <w:rFonts w:ascii="標楷體" w:eastAsia="標楷體" w:hAnsi="標楷體" w:hint="eastAsia"/>
            <w:bCs/>
          </w:rPr>
          <w:t>醫療器材/門市部.營業所</w:t>
        </w:r>
      </w:sdtContent>
    </w:sdt>
  </w:p>
  <w:p w:rsidR="00135020" w:rsidRDefault="001350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302" w:rsidRDefault="00B71302">
      <w:r>
        <w:separator/>
      </w:r>
    </w:p>
  </w:footnote>
  <w:footnote w:type="continuationSeparator" w:id="0">
    <w:p w:rsidR="00B71302" w:rsidRDefault="00B71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B7130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5" o:spid="_x0000_s2050" type="#_x0000_t136" style="position:absolute;margin-left:0;margin-top:0;width:532.2pt;height:53.2pt;rotation:315;z-index:-251655168;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B7130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6" o:spid="_x0000_s2051" type="#_x0000_t136" style="position:absolute;margin-left:0;margin-top:0;width:532.2pt;height:53.2pt;rotation:315;z-index:-251653120;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B7130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4" o:spid="_x0000_s2049" type="#_x0000_t136" style="position:absolute;margin-left:0;margin-top:0;width:532.2pt;height:53.2pt;rotation:315;z-index:-251657216;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2A4"/>
    <w:multiLevelType w:val="hybridMultilevel"/>
    <w:tmpl w:val="0706CF38"/>
    <w:lvl w:ilvl="0" w:tplc="90545620">
      <w:start w:val="1"/>
      <w:numFmt w:val="taiwaneseCountingThousand"/>
      <w:lvlText w:val="(%1)"/>
      <w:lvlJc w:val="left"/>
      <w:pPr>
        <w:ind w:left="1473" w:hanging="480"/>
      </w:pPr>
      <w:rPr>
        <w:rFonts w:ascii="標楷體" w:eastAsia="標楷體" w:hAnsi="標楷體"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nsid w:val="02E53066"/>
    <w:multiLevelType w:val="hybridMultilevel"/>
    <w:tmpl w:val="D3B8C034"/>
    <w:lvl w:ilvl="0" w:tplc="7F1E11F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233A7C"/>
    <w:multiLevelType w:val="hybridMultilevel"/>
    <w:tmpl w:val="FF1EB4EC"/>
    <w:lvl w:ilvl="0" w:tplc="30327E84">
      <w:start w:val="1"/>
      <w:numFmt w:val="taiwaneseCountingThousand"/>
      <w:lvlText w:val="%1、"/>
      <w:lvlJc w:val="left"/>
      <w:pPr>
        <w:ind w:left="1729" w:hanging="450"/>
      </w:pPr>
    </w:lvl>
    <w:lvl w:ilvl="1" w:tplc="04090019">
      <w:start w:val="1"/>
      <w:numFmt w:val="ideographTraditional"/>
      <w:lvlText w:val="%2、"/>
      <w:lvlJc w:val="left"/>
      <w:pPr>
        <w:ind w:left="2239" w:hanging="480"/>
      </w:pPr>
    </w:lvl>
    <w:lvl w:ilvl="2" w:tplc="0409001B">
      <w:start w:val="1"/>
      <w:numFmt w:val="lowerRoman"/>
      <w:lvlText w:val="%3."/>
      <w:lvlJc w:val="right"/>
      <w:pPr>
        <w:ind w:left="2719" w:hanging="480"/>
      </w:pPr>
    </w:lvl>
    <w:lvl w:ilvl="3" w:tplc="0409000F">
      <w:start w:val="1"/>
      <w:numFmt w:val="decimal"/>
      <w:lvlText w:val="%4."/>
      <w:lvlJc w:val="left"/>
      <w:pPr>
        <w:ind w:left="3199" w:hanging="480"/>
      </w:pPr>
    </w:lvl>
    <w:lvl w:ilvl="4" w:tplc="04090019">
      <w:start w:val="1"/>
      <w:numFmt w:val="ideographTraditional"/>
      <w:lvlText w:val="%5、"/>
      <w:lvlJc w:val="left"/>
      <w:pPr>
        <w:ind w:left="3679" w:hanging="480"/>
      </w:pPr>
    </w:lvl>
    <w:lvl w:ilvl="5" w:tplc="0409001B">
      <w:start w:val="1"/>
      <w:numFmt w:val="lowerRoman"/>
      <w:lvlText w:val="%6."/>
      <w:lvlJc w:val="right"/>
      <w:pPr>
        <w:ind w:left="4159" w:hanging="480"/>
      </w:pPr>
    </w:lvl>
    <w:lvl w:ilvl="6" w:tplc="0409000F">
      <w:start w:val="1"/>
      <w:numFmt w:val="decimal"/>
      <w:lvlText w:val="%7."/>
      <w:lvlJc w:val="left"/>
      <w:pPr>
        <w:ind w:left="4639" w:hanging="480"/>
      </w:pPr>
    </w:lvl>
    <w:lvl w:ilvl="7" w:tplc="04090019">
      <w:start w:val="1"/>
      <w:numFmt w:val="ideographTraditional"/>
      <w:lvlText w:val="%8、"/>
      <w:lvlJc w:val="left"/>
      <w:pPr>
        <w:ind w:left="5119" w:hanging="480"/>
      </w:pPr>
    </w:lvl>
    <w:lvl w:ilvl="8" w:tplc="0409001B">
      <w:start w:val="1"/>
      <w:numFmt w:val="lowerRoman"/>
      <w:lvlText w:val="%9."/>
      <w:lvlJc w:val="right"/>
      <w:pPr>
        <w:ind w:left="5599" w:hanging="480"/>
      </w:pPr>
    </w:lvl>
  </w:abstractNum>
  <w:abstractNum w:abstractNumId="3">
    <w:nsid w:val="128354AD"/>
    <w:multiLevelType w:val="hybridMultilevel"/>
    <w:tmpl w:val="046CFD84"/>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5796E82"/>
    <w:multiLevelType w:val="hybridMultilevel"/>
    <w:tmpl w:val="24B2286A"/>
    <w:lvl w:ilvl="0" w:tplc="BC2446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AC3CD0"/>
    <w:multiLevelType w:val="hybridMultilevel"/>
    <w:tmpl w:val="7040C1C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31750233"/>
    <w:multiLevelType w:val="hybridMultilevel"/>
    <w:tmpl w:val="4508A644"/>
    <w:lvl w:ilvl="0" w:tplc="367EE4E8">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nsid w:val="31B47AF1"/>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4612602F"/>
    <w:multiLevelType w:val="hybridMultilevel"/>
    <w:tmpl w:val="6A48E206"/>
    <w:lvl w:ilvl="0" w:tplc="90545620">
      <w:start w:val="1"/>
      <w:numFmt w:val="taiwaneseCountingThousand"/>
      <w:lvlText w:val="(%1)"/>
      <w:lvlJc w:val="left"/>
      <w:pPr>
        <w:ind w:left="1920" w:hanging="480"/>
      </w:pPr>
      <w:rPr>
        <w:rFonts w:ascii="標楷體" w:eastAsia="標楷體" w:hAnsi="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47F0756A"/>
    <w:multiLevelType w:val="hybridMultilevel"/>
    <w:tmpl w:val="52785C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CB57A42"/>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2">
    <w:nsid w:val="4F4125B2"/>
    <w:multiLevelType w:val="hybridMultilevel"/>
    <w:tmpl w:val="C0D40B34"/>
    <w:lvl w:ilvl="0" w:tplc="8CF6560C">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0702D68"/>
    <w:multiLevelType w:val="hybridMultilevel"/>
    <w:tmpl w:val="5C6AB3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7650926"/>
    <w:multiLevelType w:val="hybridMultilevel"/>
    <w:tmpl w:val="7100ABEA"/>
    <w:lvl w:ilvl="0" w:tplc="367EE4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ADD0B04"/>
    <w:multiLevelType w:val="hybridMultilevel"/>
    <w:tmpl w:val="AEFED63E"/>
    <w:lvl w:ilvl="0" w:tplc="1A06D85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08630E7"/>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632F5BD9"/>
    <w:multiLevelType w:val="hybridMultilevel"/>
    <w:tmpl w:val="C0F87C34"/>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BC1FE7"/>
    <w:multiLevelType w:val="hybridMultilevel"/>
    <w:tmpl w:val="484CE8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CA25888"/>
    <w:multiLevelType w:val="hybridMultilevel"/>
    <w:tmpl w:val="64B052C2"/>
    <w:lvl w:ilvl="0" w:tplc="26CEEEE8">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2597FB6"/>
    <w:multiLevelType w:val="hybridMultilevel"/>
    <w:tmpl w:val="0A6638BE"/>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4814D85"/>
    <w:multiLevelType w:val="hybridMultilevel"/>
    <w:tmpl w:val="7B54D71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7A5F5564"/>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3">
    <w:nsid w:val="7DDF1542"/>
    <w:multiLevelType w:val="hybridMultilevel"/>
    <w:tmpl w:val="1B5C035C"/>
    <w:lvl w:ilvl="0" w:tplc="A7FC1490">
      <w:start w:val="1"/>
      <w:numFmt w:val="taiwaneseCountingThousand"/>
      <w:lvlText w:val="（%1）"/>
      <w:lvlJc w:val="left"/>
      <w:pPr>
        <w:ind w:left="1440" w:hanging="855"/>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10"/>
  </w:num>
  <w:num w:numId="2">
    <w:abstractNumId w:val="6"/>
  </w:num>
  <w:num w:numId="3">
    <w:abstractNumId w:val="18"/>
  </w:num>
  <w:num w:numId="4">
    <w:abstractNumId w:val="9"/>
  </w:num>
  <w:num w:numId="5">
    <w:abstractNumId w:val="20"/>
  </w:num>
  <w:num w:numId="6">
    <w:abstractNumId w:val="17"/>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22"/>
  </w:num>
  <w:num w:numId="13">
    <w:abstractNumId w:val="23"/>
  </w:num>
  <w:num w:numId="14">
    <w:abstractNumId w:val="11"/>
  </w:num>
  <w:num w:numId="15">
    <w:abstractNumId w:val="19"/>
  </w:num>
  <w:num w:numId="16">
    <w:abstractNumId w:val="15"/>
  </w:num>
  <w:num w:numId="17">
    <w:abstractNumId w:val="1"/>
  </w:num>
  <w:num w:numId="18">
    <w:abstractNumId w:val="12"/>
  </w:num>
  <w:num w:numId="19">
    <w:abstractNumId w:val="3"/>
  </w:num>
  <w:num w:numId="20">
    <w:abstractNumId w:val="7"/>
  </w:num>
  <w:num w:numId="21">
    <w:abstractNumId w:val="16"/>
  </w:num>
  <w:num w:numId="22">
    <w:abstractNumId w:val="8"/>
  </w:num>
  <w:num w:numId="23">
    <w:abstractNumId w:val="5"/>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D8"/>
    <w:rsid w:val="00135020"/>
    <w:rsid w:val="001D2734"/>
    <w:rsid w:val="004843D8"/>
    <w:rsid w:val="005D5ACD"/>
    <w:rsid w:val="00665FE0"/>
    <w:rsid w:val="006861D0"/>
    <w:rsid w:val="006C79BD"/>
    <w:rsid w:val="009B3EB2"/>
    <w:rsid w:val="009C12DA"/>
    <w:rsid w:val="00B71302"/>
    <w:rsid w:val="00C77910"/>
    <w:rsid w:val="00D04C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DFA7-D794-4FEB-85A7-C749930A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王藝穎</dc:creator>
  <cp:lastModifiedBy>Windows 使用者</cp:lastModifiedBy>
  <cp:revision>3</cp:revision>
  <cp:lastPrinted>2022-06-15T07:54:00Z</cp:lastPrinted>
  <dcterms:created xsi:type="dcterms:W3CDTF">2022-06-15T09:10:00Z</dcterms:created>
  <dcterms:modified xsi:type="dcterms:W3CDTF">2022-06-15T09:18:00Z</dcterms:modified>
</cp:coreProperties>
</file>