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3D8" w:rsidRDefault="00135020">
      <w:pPr>
        <w:spacing w:beforeLines="50" w:before="180" w:line="440" w:lineRule="exact"/>
        <w:jc w:val="center"/>
        <w:rPr>
          <w:rFonts w:ascii="Times New Roman" w:eastAsia="標楷體" w:hAnsi="Times New Roman" w:cs="Times New Roman"/>
          <w:b/>
          <w:spacing w:val="-20"/>
          <w:sz w:val="40"/>
          <w:szCs w:val="40"/>
        </w:rPr>
      </w:pPr>
      <w:r>
        <w:rPr>
          <w:rFonts w:ascii="Times New Roman" w:eastAsia="標楷體" w:hAnsi="Times New Roman" w:cs="Times New Roman" w:hint="eastAsia"/>
          <w:b/>
          <w:spacing w:val="-20"/>
          <w:sz w:val="40"/>
          <w:szCs w:val="40"/>
        </w:rPr>
        <w:t>臺中市食品藥物安全處</w:t>
      </w:r>
    </w:p>
    <w:p w:rsidR="004843D8" w:rsidRDefault="00135020">
      <w:pPr>
        <w:spacing w:beforeLines="50" w:before="180" w:line="440" w:lineRule="exact"/>
        <w:jc w:val="center"/>
        <w:rPr>
          <w:rFonts w:ascii="Times New Roman" w:eastAsia="標楷體" w:hAnsi="Times New Roman" w:cs="Times New Roman"/>
          <w:b/>
          <w:spacing w:val="-20"/>
          <w:sz w:val="40"/>
          <w:szCs w:val="40"/>
        </w:rPr>
      </w:pPr>
      <w:r>
        <w:rPr>
          <w:rFonts w:ascii="Times New Roman" w:eastAsia="標楷體" w:hAnsi="Times New Roman" w:cs="Times New Roman" w:hint="eastAsia"/>
          <w:b/>
          <w:spacing w:val="-20"/>
          <w:sz w:val="32"/>
          <w:szCs w:val="40"/>
        </w:rPr>
        <w:t>辦理販賣業醫療器材商</w:t>
      </w:r>
      <w:r>
        <w:rPr>
          <w:rFonts w:ascii="Times New Roman" w:eastAsia="標楷體" w:hAnsi="Times New Roman" w:cs="Times New Roman" w:hint="eastAsia"/>
          <w:b/>
          <w:spacing w:val="-20"/>
          <w:sz w:val="32"/>
          <w:szCs w:val="40"/>
          <w:u w:val="single"/>
        </w:rPr>
        <w:t>（</w:t>
      </w:r>
      <w:r>
        <w:rPr>
          <w:rFonts w:eastAsia="標楷體" w:hint="eastAsia"/>
          <w:b/>
          <w:spacing w:val="-20"/>
          <w:sz w:val="32"/>
          <w:szCs w:val="40"/>
          <w:u w:val="single"/>
        </w:rPr>
        <w:t>門市部</w:t>
      </w:r>
      <w:r>
        <w:rPr>
          <w:rFonts w:eastAsia="標楷體"/>
          <w:b/>
          <w:spacing w:val="-20"/>
          <w:sz w:val="32"/>
          <w:szCs w:val="40"/>
          <w:u w:val="single"/>
        </w:rPr>
        <w:t>/</w:t>
      </w:r>
      <w:r>
        <w:rPr>
          <w:rFonts w:eastAsia="標楷體" w:hint="eastAsia"/>
          <w:b/>
          <w:spacing w:val="-20"/>
          <w:sz w:val="32"/>
          <w:szCs w:val="40"/>
          <w:u w:val="single"/>
        </w:rPr>
        <w:t>營業所</w:t>
      </w:r>
      <w:r>
        <w:rPr>
          <w:rFonts w:ascii="Times New Roman" w:eastAsia="標楷體" w:hAnsi="Times New Roman" w:cs="Times New Roman" w:hint="eastAsia"/>
          <w:b/>
          <w:spacing w:val="-20"/>
          <w:sz w:val="32"/>
          <w:szCs w:val="40"/>
          <w:u w:val="single"/>
        </w:rPr>
        <w:t>）</w:t>
      </w:r>
      <w:r>
        <w:rPr>
          <w:rFonts w:ascii="Times New Roman" w:eastAsia="標楷體" w:hAnsi="Times New Roman" w:cs="Times New Roman" w:hint="eastAsia"/>
          <w:b/>
          <w:spacing w:val="-20"/>
          <w:sz w:val="32"/>
          <w:szCs w:val="40"/>
        </w:rPr>
        <w:t>應檢附資料查檢表</w:t>
      </w:r>
    </w:p>
    <w:p w:rsidR="004843D8" w:rsidRDefault="00135020">
      <w:pPr>
        <w:spacing w:beforeLines="50" w:before="180" w:line="440" w:lineRule="exact"/>
        <w:rPr>
          <w:rFonts w:ascii="Times New Roman" w:eastAsia="標楷體" w:hAnsi="Times New Roman" w:cs="Times New Roman"/>
          <w:b/>
          <w:sz w:val="32"/>
          <w:szCs w:val="32"/>
          <w:u w:val="single"/>
        </w:rPr>
      </w:pPr>
      <w:r>
        <w:rPr>
          <w:rFonts w:ascii="Times New Roman" w:eastAsia="標楷體" w:hAnsi="Times New Roman" w:cs="Times New Roman" w:hint="eastAsia"/>
          <w:b/>
          <w:sz w:val="32"/>
          <w:szCs w:val="32"/>
        </w:rPr>
        <w:t>醫療器材商名稱：</w:t>
      </w:r>
      <w:r>
        <w:rPr>
          <w:rFonts w:ascii="Times New Roman" w:eastAsia="標楷體" w:hAnsi="Times New Roman" w:cs="Times New Roman"/>
          <w:b/>
          <w:sz w:val="32"/>
          <w:szCs w:val="32"/>
        </w:rPr>
        <w:t xml:space="preserve">                        </w:t>
      </w:r>
      <w:r>
        <w:rPr>
          <w:rFonts w:ascii="Times New Roman" w:eastAsia="標楷體" w:hAnsi="Times New Roman" w:cs="Times New Roman" w:hint="eastAsia"/>
          <w:b/>
          <w:sz w:val="32"/>
          <w:szCs w:val="32"/>
        </w:rPr>
        <w:t>申請日期：</w:t>
      </w:r>
      <w:r>
        <w:rPr>
          <w:rFonts w:ascii="Times New Roman" w:eastAsia="標楷體" w:hAnsi="Times New Roman" w:cs="Times New Roman"/>
          <w:b/>
          <w:sz w:val="32"/>
          <w:szCs w:val="32"/>
        </w:rPr>
        <w:t xml:space="preserve"> </w:t>
      </w:r>
    </w:p>
    <w:tbl>
      <w:tblPr>
        <w:tblpPr w:leftFromText="180" w:rightFromText="180" w:vertAnchor="text" w:horzAnchor="margin" w:tblpX="-176" w:tblpY="53"/>
        <w:tblW w:w="9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4"/>
        <w:gridCol w:w="779"/>
        <w:gridCol w:w="6662"/>
        <w:gridCol w:w="851"/>
        <w:gridCol w:w="814"/>
      </w:tblGrid>
      <w:tr w:rsidR="004843D8">
        <w:trPr>
          <w:trHeight w:val="279"/>
        </w:trPr>
        <w:tc>
          <w:tcPr>
            <w:tcW w:w="1313" w:type="dxa"/>
            <w:gridSpan w:val="2"/>
            <w:tcBorders>
              <w:top w:val="triple" w:sz="4" w:space="0" w:color="auto"/>
              <w:left w:val="triple" w:sz="4" w:space="0" w:color="auto"/>
              <w:bottom w:val="trip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6662" w:type="dxa"/>
            <w:tcBorders>
              <w:top w:val="triple" w:sz="4" w:space="0" w:color="auto"/>
              <w:bottom w:val="triple" w:sz="4" w:space="0" w:color="auto"/>
            </w:tcBorders>
            <w:vAlign w:val="center"/>
          </w:tcPr>
          <w:p w:rsidR="004843D8" w:rsidRDefault="00135020">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caps/>
                <w:sz w:val="28"/>
                <w:szCs w:val="28"/>
              </w:rPr>
              <w:t>應</w:t>
            </w:r>
            <w:r>
              <w:rPr>
                <w:rFonts w:ascii="標楷體" w:eastAsia="標楷體" w:hAnsi="標楷體" w:cs="Times New Roman"/>
                <w:b/>
                <w:caps/>
                <w:sz w:val="28"/>
                <w:szCs w:val="28"/>
              </w:rPr>
              <w:t xml:space="preserve">  </w:t>
            </w:r>
            <w:r>
              <w:rPr>
                <w:rFonts w:ascii="標楷體" w:eastAsia="標楷體" w:hAnsi="標楷體" w:cs="Times New Roman" w:hint="eastAsia"/>
                <w:b/>
                <w:caps/>
                <w:sz w:val="28"/>
                <w:szCs w:val="28"/>
              </w:rPr>
              <w:t>備</w:t>
            </w:r>
            <w:r>
              <w:rPr>
                <w:rFonts w:ascii="標楷體" w:eastAsia="標楷體" w:hAnsi="標楷體" w:cs="Times New Roman"/>
                <w:b/>
                <w:caps/>
                <w:sz w:val="28"/>
                <w:szCs w:val="28"/>
              </w:rPr>
              <w:t xml:space="preserve">  </w:t>
            </w:r>
            <w:r>
              <w:rPr>
                <w:rFonts w:ascii="標楷體" w:eastAsia="標楷體" w:hAnsi="標楷體" w:cs="Times New Roman" w:hint="eastAsia"/>
                <w:b/>
                <w:caps/>
                <w:sz w:val="28"/>
                <w:szCs w:val="28"/>
              </w:rPr>
              <w:t>資</w:t>
            </w:r>
            <w:r>
              <w:rPr>
                <w:rFonts w:ascii="標楷體" w:eastAsia="標楷體" w:hAnsi="標楷體" w:cs="Times New Roman"/>
                <w:b/>
                <w:caps/>
                <w:sz w:val="28"/>
                <w:szCs w:val="28"/>
              </w:rPr>
              <w:t xml:space="preserve">  </w:t>
            </w:r>
            <w:r>
              <w:rPr>
                <w:rFonts w:ascii="標楷體" w:eastAsia="標楷體" w:hAnsi="標楷體" w:cs="Times New Roman" w:hint="eastAsia"/>
                <w:b/>
                <w:caps/>
                <w:sz w:val="28"/>
                <w:szCs w:val="28"/>
              </w:rPr>
              <w:t>料</w:t>
            </w:r>
          </w:p>
        </w:tc>
        <w:tc>
          <w:tcPr>
            <w:tcW w:w="851" w:type="dxa"/>
            <w:tcBorders>
              <w:top w:val="triple" w:sz="4" w:space="0" w:color="auto"/>
              <w:bottom w:val="triple" w:sz="4" w:space="0" w:color="auto"/>
            </w:tcBorders>
            <w:vAlign w:val="center"/>
          </w:tcPr>
          <w:p w:rsidR="004843D8" w:rsidRDefault="00135020">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sz w:val="28"/>
                <w:szCs w:val="28"/>
              </w:rPr>
              <w:t>檢附勾選</w:t>
            </w:r>
          </w:p>
        </w:tc>
        <w:tc>
          <w:tcPr>
            <w:tcW w:w="814" w:type="dxa"/>
            <w:tcBorders>
              <w:top w:val="triple" w:sz="4" w:space="0" w:color="auto"/>
              <w:bottom w:val="triple" w:sz="4" w:space="0" w:color="auto"/>
              <w:right w:val="triple" w:sz="4" w:space="0" w:color="auto"/>
            </w:tcBorders>
            <w:vAlign w:val="center"/>
          </w:tcPr>
          <w:p w:rsidR="004843D8" w:rsidRDefault="00135020">
            <w:pPr>
              <w:spacing w:beforeLines="15" w:before="54" w:afterLines="15" w:after="54" w:line="300" w:lineRule="exact"/>
              <w:jc w:val="center"/>
              <w:rPr>
                <w:rFonts w:ascii="標楷體" w:eastAsia="標楷體" w:hAnsi="標楷體" w:cs="Times New Roman"/>
                <w:b/>
                <w:sz w:val="28"/>
                <w:szCs w:val="28"/>
              </w:rPr>
            </w:pPr>
            <w:r>
              <w:rPr>
                <w:rFonts w:ascii="標楷體" w:eastAsia="標楷體" w:hAnsi="標楷體" w:cs="Times New Roman" w:hint="eastAsia"/>
                <w:b/>
                <w:sz w:val="28"/>
                <w:szCs w:val="28"/>
              </w:rPr>
              <w:t>備註</w:t>
            </w:r>
          </w:p>
        </w:tc>
      </w:tr>
      <w:tr w:rsidR="004843D8">
        <w:trPr>
          <w:trHeight w:val="247"/>
        </w:trPr>
        <w:tc>
          <w:tcPr>
            <w:tcW w:w="534" w:type="dxa"/>
            <w:vMerge w:val="restart"/>
            <w:tcBorders>
              <w:top w:val="triple" w:sz="4" w:space="0" w:color="auto"/>
              <w:left w:val="triple" w:sz="4" w:space="0" w:color="auto"/>
              <w:right w:val="single" w:sz="4" w:space="0" w:color="auto"/>
            </w:tcBorders>
            <w:textDirection w:val="tbRlV"/>
            <w:vAlign w:val="center"/>
          </w:tcPr>
          <w:p w:rsidR="004843D8" w:rsidRDefault="00135020">
            <w:pPr>
              <w:spacing w:beforeLines="15" w:before="54" w:afterLines="15" w:after="54" w:line="300" w:lineRule="exact"/>
              <w:ind w:right="113"/>
              <w:jc w:val="center"/>
              <w:rPr>
                <w:rFonts w:ascii="標楷體" w:eastAsia="標楷體" w:hAnsi="標楷體" w:cs="Times New Roman"/>
                <w:b/>
                <w:sz w:val="28"/>
                <w:szCs w:val="28"/>
              </w:rPr>
            </w:pPr>
            <w:r>
              <w:rPr>
                <w:rFonts w:ascii="標楷體" w:eastAsia="標楷體" w:hAnsi="標楷體" w:cs="Times New Roman" w:hint="eastAsia"/>
                <w:b/>
                <w:sz w:val="28"/>
                <w:szCs w:val="28"/>
              </w:rPr>
              <w:t>技術人員變更</w:t>
            </w:r>
          </w:p>
        </w:tc>
        <w:tc>
          <w:tcPr>
            <w:tcW w:w="779" w:type="dxa"/>
            <w:tcBorders>
              <w:top w:val="triple" w:sz="4" w:space="0" w:color="auto"/>
              <w:right w:val="single" w:sz="4" w:space="0" w:color="auto"/>
            </w:tcBorders>
            <w:vAlign w:val="center"/>
          </w:tcPr>
          <w:p w:rsidR="004843D8" w:rsidRDefault="00135020">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1</w:t>
            </w:r>
          </w:p>
        </w:tc>
        <w:tc>
          <w:tcPr>
            <w:tcW w:w="6662" w:type="dxa"/>
            <w:tcBorders>
              <w:top w:val="triple" w:sz="4" w:space="0" w:color="auto"/>
              <w:left w:val="single" w:sz="4" w:space="0" w:color="auto"/>
              <w:right w:val="single" w:sz="4" w:space="0" w:color="auto"/>
            </w:tcBorders>
          </w:tcPr>
          <w:p w:rsidR="004843D8" w:rsidRDefault="00135020">
            <w:pPr>
              <w:spacing w:beforeLines="15" w:before="54" w:afterLines="15" w:after="54" w:line="300" w:lineRule="exact"/>
              <w:rPr>
                <w:rFonts w:ascii="標楷體" w:eastAsia="標楷體" w:hAnsi="標楷體" w:cs="Times New Roman"/>
                <w:b/>
                <w:sz w:val="28"/>
                <w:szCs w:val="28"/>
              </w:rPr>
            </w:pPr>
            <w:r>
              <w:rPr>
                <w:rFonts w:ascii="標楷體" w:eastAsia="標楷體" w:hAnsi="標楷體" w:cs="Times New Roman" w:hint="eastAsia"/>
                <w:sz w:val="28"/>
                <w:szCs w:val="28"/>
              </w:rPr>
              <w:t>臺中市醫療器材商執照技術人員變更申請書</w:t>
            </w:r>
            <w:r>
              <w:rPr>
                <w:rFonts w:ascii="標楷體" w:eastAsia="標楷體" w:hAnsi="標楷體" w:hint="eastAsia"/>
                <w:sz w:val="20"/>
                <w:szCs w:val="20"/>
              </w:rPr>
              <w:t>（一式兩份）</w:t>
            </w:r>
          </w:p>
        </w:tc>
        <w:tc>
          <w:tcPr>
            <w:tcW w:w="851" w:type="dxa"/>
            <w:tcBorders>
              <w:top w:val="triple" w:sz="4" w:space="0" w:color="auto"/>
              <w:left w:val="single" w:sz="4" w:space="0" w:color="auto"/>
              <w:right w:val="single" w:sz="4" w:space="0" w:color="auto"/>
            </w:tcBorders>
          </w:tcPr>
          <w:p w:rsidR="004843D8" w:rsidRDefault="004843D8">
            <w:pPr>
              <w:spacing w:beforeLines="15" w:before="54" w:afterLines="15" w:after="54" w:line="300" w:lineRule="exact"/>
              <w:rPr>
                <w:rFonts w:ascii="標楷體" w:eastAsia="標楷體" w:hAnsi="標楷體" w:cs="Times New Roman"/>
                <w:sz w:val="28"/>
                <w:szCs w:val="28"/>
              </w:rPr>
            </w:pPr>
          </w:p>
        </w:tc>
        <w:tc>
          <w:tcPr>
            <w:tcW w:w="814" w:type="dxa"/>
            <w:tcBorders>
              <w:top w:val="triple" w:sz="4" w:space="0" w:color="auto"/>
              <w:left w:val="single" w:sz="4" w:space="0" w:color="auto"/>
              <w:right w:val="triple" w:sz="4" w:space="0" w:color="auto"/>
            </w:tcBorders>
          </w:tcPr>
          <w:p w:rsidR="004843D8" w:rsidRDefault="004843D8">
            <w:pPr>
              <w:spacing w:beforeLines="15" w:before="54" w:afterLines="15" w:after="54" w:line="300" w:lineRule="exact"/>
              <w:rPr>
                <w:rFonts w:ascii="標楷體" w:eastAsia="標楷體" w:hAnsi="標楷體" w:cs="Times New Roman"/>
                <w:sz w:val="28"/>
                <w:szCs w:val="28"/>
              </w:rPr>
            </w:pPr>
          </w:p>
        </w:tc>
      </w:tr>
      <w:tr w:rsidR="004843D8">
        <w:trPr>
          <w:trHeight w:val="283"/>
        </w:trPr>
        <w:tc>
          <w:tcPr>
            <w:tcW w:w="534" w:type="dxa"/>
            <w:vMerge/>
            <w:tcBorders>
              <w:left w:val="triple" w:sz="4" w:space="0" w:color="auto"/>
              <w:right w:val="sing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779" w:type="dxa"/>
            <w:tcBorders>
              <w:right w:val="single" w:sz="4" w:space="0" w:color="auto"/>
            </w:tcBorders>
            <w:vAlign w:val="center"/>
          </w:tcPr>
          <w:p w:rsidR="004843D8" w:rsidRDefault="00135020">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2</w:t>
            </w:r>
          </w:p>
        </w:tc>
        <w:tc>
          <w:tcPr>
            <w:tcW w:w="6662" w:type="dxa"/>
            <w:tcBorders>
              <w:left w:val="single" w:sz="4" w:space="0" w:color="auto"/>
              <w:right w:val="single" w:sz="4" w:space="0" w:color="auto"/>
            </w:tcBorders>
          </w:tcPr>
          <w:p w:rsidR="004843D8" w:rsidRDefault="00135020">
            <w:pPr>
              <w:spacing w:beforeLines="15" w:before="54" w:afterLines="15" w:after="54" w:line="300" w:lineRule="exact"/>
              <w:rPr>
                <w:rFonts w:ascii="標楷體" w:eastAsia="標楷體" w:hAnsi="標楷體" w:cs="Times New Roman"/>
                <w:sz w:val="28"/>
                <w:szCs w:val="28"/>
              </w:rPr>
            </w:pPr>
            <w:r>
              <w:rPr>
                <w:rFonts w:ascii="標楷體" w:eastAsia="標楷體" w:hAnsi="標楷體" w:cs="Times New Roman" w:hint="eastAsia"/>
                <w:sz w:val="28"/>
                <w:szCs w:val="28"/>
              </w:rPr>
              <w:t>原領「醫療器材商許可執照」正本</w:t>
            </w:r>
          </w:p>
        </w:tc>
        <w:tc>
          <w:tcPr>
            <w:tcW w:w="851" w:type="dxa"/>
            <w:tcBorders>
              <w:left w:val="single" w:sz="4" w:space="0" w:color="auto"/>
              <w:right w:val="sing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814" w:type="dxa"/>
            <w:tcBorders>
              <w:left w:val="single" w:sz="4" w:space="0" w:color="auto"/>
              <w:right w:val="trip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r>
      <w:tr w:rsidR="004843D8">
        <w:trPr>
          <w:trHeight w:val="283"/>
        </w:trPr>
        <w:tc>
          <w:tcPr>
            <w:tcW w:w="534" w:type="dxa"/>
            <w:vMerge/>
            <w:tcBorders>
              <w:left w:val="triple" w:sz="4" w:space="0" w:color="auto"/>
              <w:right w:val="sing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779" w:type="dxa"/>
            <w:tcBorders>
              <w:right w:val="single" w:sz="4" w:space="0" w:color="auto"/>
            </w:tcBorders>
            <w:vAlign w:val="center"/>
          </w:tcPr>
          <w:p w:rsidR="004843D8" w:rsidRDefault="00135020">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3</w:t>
            </w:r>
          </w:p>
        </w:tc>
        <w:tc>
          <w:tcPr>
            <w:tcW w:w="6662" w:type="dxa"/>
            <w:tcBorders>
              <w:left w:val="single" w:sz="4" w:space="0" w:color="auto"/>
              <w:right w:val="single" w:sz="4" w:space="0" w:color="auto"/>
            </w:tcBorders>
          </w:tcPr>
          <w:p w:rsidR="004843D8" w:rsidRDefault="00135020">
            <w:pPr>
              <w:spacing w:beforeLines="15" w:before="54" w:afterLines="15" w:after="54" w:line="300" w:lineRule="exact"/>
              <w:rPr>
                <w:rFonts w:ascii="標楷體" w:eastAsia="標楷體" w:hAnsi="標楷體" w:cs="Times New Roman"/>
                <w:sz w:val="28"/>
                <w:szCs w:val="28"/>
              </w:rPr>
            </w:pPr>
            <w:r>
              <w:rPr>
                <w:rFonts w:ascii="標楷體" w:eastAsia="標楷體" w:hAnsi="標楷體" w:cs="Times New Roman" w:hint="eastAsia"/>
                <w:sz w:val="28"/>
                <w:szCs w:val="28"/>
              </w:rPr>
              <w:t>負責人身分證正、反面影本</w:t>
            </w:r>
          </w:p>
        </w:tc>
        <w:tc>
          <w:tcPr>
            <w:tcW w:w="851" w:type="dxa"/>
            <w:tcBorders>
              <w:left w:val="single" w:sz="4" w:space="0" w:color="auto"/>
              <w:right w:val="sing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814" w:type="dxa"/>
            <w:tcBorders>
              <w:left w:val="single" w:sz="4" w:space="0" w:color="auto"/>
              <w:right w:val="trip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r>
      <w:tr w:rsidR="004843D8">
        <w:trPr>
          <w:trHeight w:val="283"/>
        </w:trPr>
        <w:tc>
          <w:tcPr>
            <w:tcW w:w="534" w:type="dxa"/>
            <w:vMerge/>
            <w:tcBorders>
              <w:left w:val="triple" w:sz="4" w:space="0" w:color="auto"/>
              <w:right w:val="sing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779" w:type="dxa"/>
            <w:tcBorders>
              <w:right w:val="single" w:sz="4" w:space="0" w:color="auto"/>
            </w:tcBorders>
            <w:vAlign w:val="center"/>
          </w:tcPr>
          <w:p w:rsidR="004843D8" w:rsidRDefault="00135020">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4</w:t>
            </w:r>
          </w:p>
        </w:tc>
        <w:tc>
          <w:tcPr>
            <w:tcW w:w="6662" w:type="dxa"/>
            <w:tcBorders>
              <w:left w:val="single" w:sz="4" w:space="0" w:color="auto"/>
              <w:right w:val="single" w:sz="4" w:space="0" w:color="auto"/>
            </w:tcBorders>
          </w:tcPr>
          <w:p w:rsidR="004843D8" w:rsidRDefault="00135020">
            <w:pPr>
              <w:spacing w:beforeLines="15" w:before="54" w:afterLines="15" w:after="54" w:line="300" w:lineRule="exact"/>
              <w:rPr>
                <w:rFonts w:ascii="標楷體" w:eastAsia="標楷體" w:hAnsi="標楷體" w:cs="Times New Roman"/>
                <w:sz w:val="28"/>
                <w:szCs w:val="28"/>
              </w:rPr>
            </w:pPr>
            <w:r>
              <w:rPr>
                <w:rFonts w:ascii="標楷體" w:eastAsia="標楷體" w:hAnsi="標楷體" w:cs="Times New Roman" w:hint="eastAsia"/>
                <w:sz w:val="28"/>
                <w:szCs w:val="28"/>
              </w:rPr>
              <w:t>技術人員在職證明正本</w:t>
            </w:r>
          </w:p>
        </w:tc>
        <w:tc>
          <w:tcPr>
            <w:tcW w:w="851" w:type="dxa"/>
            <w:tcBorders>
              <w:left w:val="single" w:sz="4" w:space="0" w:color="auto"/>
              <w:right w:val="sing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814" w:type="dxa"/>
            <w:tcBorders>
              <w:left w:val="single" w:sz="4" w:space="0" w:color="auto"/>
              <w:right w:val="trip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r>
      <w:tr w:rsidR="004843D8">
        <w:trPr>
          <w:trHeight w:val="321"/>
        </w:trPr>
        <w:tc>
          <w:tcPr>
            <w:tcW w:w="534" w:type="dxa"/>
            <w:vMerge/>
            <w:tcBorders>
              <w:left w:val="triple" w:sz="4" w:space="0" w:color="auto"/>
              <w:right w:val="sing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779" w:type="dxa"/>
            <w:tcBorders>
              <w:right w:val="single" w:sz="4" w:space="0" w:color="auto"/>
            </w:tcBorders>
            <w:vAlign w:val="center"/>
          </w:tcPr>
          <w:p w:rsidR="004843D8" w:rsidRDefault="00135020">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5</w:t>
            </w:r>
          </w:p>
        </w:tc>
        <w:tc>
          <w:tcPr>
            <w:tcW w:w="6662" w:type="dxa"/>
            <w:tcBorders>
              <w:left w:val="single" w:sz="4" w:space="0" w:color="auto"/>
            </w:tcBorders>
          </w:tcPr>
          <w:p w:rsidR="004843D8" w:rsidRDefault="00135020">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Times New Roman" w:hint="eastAsia"/>
                <w:sz w:val="28"/>
                <w:szCs w:val="28"/>
              </w:rPr>
              <w:t>技術人員身分證正、反面影本</w:t>
            </w:r>
          </w:p>
        </w:tc>
        <w:tc>
          <w:tcPr>
            <w:tcW w:w="851" w:type="dxa"/>
          </w:tcPr>
          <w:p w:rsidR="004843D8" w:rsidRDefault="004843D8">
            <w:pPr>
              <w:spacing w:beforeLines="15" w:before="54" w:afterLines="15" w:after="54" w:line="300" w:lineRule="exact"/>
              <w:rPr>
                <w:rFonts w:ascii="標楷體" w:eastAsia="標楷體" w:hAnsi="標楷體" w:cs="Times New Roman"/>
                <w:b/>
                <w:sz w:val="28"/>
                <w:szCs w:val="28"/>
              </w:rPr>
            </w:pPr>
          </w:p>
        </w:tc>
        <w:tc>
          <w:tcPr>
            <w:tcW w:w="814" w:type="dxa"/>
            <w:tcBorders>
              <w:right w:val="trip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r>
      <w:tr w:rsidR="004843D8">
        <w:trPr>
          <w:trHeight w:val="321"/>
        </w:trPr>
        <w:tc>
          <w:tcPr>
            <w:tcW w:w="534" w:type="dxa"/>
            <w:vMerge/>
            <w:tcBorders>
              <w:left w:val="triple" w:sz="4" w:space="0" w:color="auto"/>
              <w:right w:val="sing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779" w:type="dxa"/>
            <w:tcBorders>
              <w:right w:val="single" w:sz="4" w:space="0" w:color="auto"/>
            </w:tcBorders>
            <w:vAlign w:val="center"/>
          </w:tcPr>
          <w:p w:rsidR="004843D8" w:rsidRDefault="00135020">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6-1</w:t>
            </w:r>
          </w:p>
        </w:tc>
        <w:tc>
          <w:tcPr>
            <w:tcW w:w="6662" w:type="dxa"/>
            <w:tcBorders>
              <w:left w:val="single" w:sz="4" w:space="0" w:color="auto"/>
            </w:tcBorders>
          </w:tcPr>
          <w:p w:rsidR="004843D8" w:rsidRDefault="00135020">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醫療器材</w:t>
            </w:r>
            <w:r>
              <w:rPr>
                <w:rFonts w:ascii="標楷體" w:eastAsia="標楷體" w:hAnsi="標楷體" w:cs="新細明體" w:hint="eastAsia"/>
                <w:kern w:val="0"/>
                <w:sz w:val="28"/>
                <w:szCs w:val="28"/>
                <w:u w:val="single"/>
              </w:rPr>
              <w:t>輸入</w:t>
            </w:r>
            <w:r>
              <w:rPr>
                <w:rFonts w:ascii="標楷體" w:eastAsia="標楷體" w:hAnsi="標楷體" w:cs="新細明體" w:hint="eastAsia"/>
                <w:kern w:val="0"/>
                <w:sz w:val="28"/>
                <w:szCs w:val="28"/>
              </w:rPr>
              <w:t>業者，應具備下列各款資格，請檢附下列技術人員相關文件：</w:t>
            </w:r>
          </w:p>
          <w:p w:rsidR="004843D8" w:rsidRDefault="00135020">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□公、私立</w:t>
            </w:r>
            <w:r>
              <w:rPr>
                <w:rFonts w:ascii="標楷體" w:eastAsia="標楷體" w:hAnsi="標楷體" w:cs="新細明體" w:hint="eastAsia"/>
                <w:color w:val="FF0000"/>
                <w:kern w:val="0"/>
                <w:sz w:val="28"/>
                <w:szCs w:val="28"/>
              </w:rPr>
              <w:t>專科以上</w:t>
            </w:r>
            <w:r>
              <w:rPr>
                <w:rFonts w:ascii="標楷體" w:eastAsia="標楷體" w:hAnsi="標楷體" w:cs="新細明體" w:hint="eastAsia"/>
                <w:kern w:val="0"/>
                <w:sz w:val="28"/>
                <w:szCs w:val="28"/>
              </w:rPr>
              <w:t>學校或符合教育部辦理國外學歷採認法規之國外專科以上學校之</w:t>
            </w:r>
            <w:r>
              <w:rPr>
                <w:rFonts w:ascii="標楷體" w:eastAsia="標楷體" w:hAnsi="標楷體" w:cs="新細明體" w:hint="eastAsia"/>
                <w:b/>
                <w:kern w:val="0"/>
                <w:sz w:val="28"/>
                <w:szCs w:val="28"/>
              </w:rPr>
              <w:t>畢業證書</w:t>
            </w:r>
            <w:r>
              <w:rPr>
                <w:rFonts w:ascii="標楷體" w:eastAsia="標楷體" w:hAnsi="標楷體" w:cs="新細明體" w:hint="eastAsia"/>
                <w:kern w:val="0"/>
                <w:sz w:val="28"/>
                <w:szCs w:val="28"/>
              </w:rPr>
              <w:t>。</w:t>
            </w:r>
          </w:p>
          <w:p w:rsidR="004843D8" w:rsidRDefault="00135020">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□於醫療器材製造業或販賣業，從事醫療器材製造或醫療器材查驗登記文件資料準備、程序管理及送件實務相關業務</w:t>
            </w:r>
            <w:r>
              <w:rPr>
                <w:rFonts w:ascii="標楷體" w:eastAsia="標楷體" w:hAnsi="標楷體" w:cs="新細明體" w:hint="eastAsia"/>
                <w:color w:val="FF0000"/>
                <w:kern w:val="0"/>
                <w:sz w:val="28"/>
                <w:szCs w:val="28"/>
              </w:rPr>
              <w:t>一年以上之</w:t>
            </w:r>
            <w:r>
              <w:rPr>
                <w:rFonts w:ascii="標楷體" w:eastAsia="標楷體" w:hAnsi="標楷體" w:cs="新細明體" w:hint="eastAsia"/>
                <w:b/>
                <w:color w:val="FF0000"/>
                <w:kern w:val="0"/>
                <w:sz w:val="28"/>
                <w:szCs w:val="28"/>
              </w:rPr>
              <w:t>工作證明文件</w:t>
            </w:r>
            <w:r>
              <w:rPr>
                <w:rFonts w:ascii="標楷體" w:eastAsia="標楷體" w:hAnsi="標楷體" w:cs="新細明體" w:hint="eastAsia"/>
                <w:kern w:val="0"/>
                <w:sz w:val="28"/>
                <w:szCs w:val="28"/>
              </w:rPr>
              <w:t>。</w:t>
            </w:r>
          </w:p>
          <w:p w:rsidR="004843D8" w:rsidRDefault="00135020">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□五年內接受至少二十小時之</w:t>
            </w:r>
            <w:r>
              <w:rPr>
                <w:rFonts w:ascii="標楷體" w:eastAsia="標楷體" w:hAnsi="標楷體" w:cs="新細明體" w:hint="eastAsia"/>
                <w:b/>
                <w:color w:val="FF0000"/>
                <w:kern w:val="0"/>
                <w:sz w:val="28"/>
                <w:szCs w:val="28"/>
              </w:rPr>
              <w:t>教育訓練證明文件</w:t>
            </w:r>
            <w:r>
              <w:rPr>
                <w:rFonts w:ascii="標楷體" w:eastAsia="標楷體" w:hAnsi="標楷體" w:cs="新細明體" w:hint="eastAsia"/>
                <w:kern w:val="0"/>
                <w:sz w:val="28"/>
                <w:szCs w:val="28"/>
              </w:rPr>
              <w:t>；其教育訓練包括下列課程：</w:t>
            </w:r>
          </w:p>
          <w:p w:rsidR="004843D8" w:rsidRDefault="00135020">
            <w:pPr>
              <w:numPr>
                <w:ilvl w:val="0"/>
                <w:numId w:val="17"/>
              </w:numPr>
              <w:spacing w:beforeLines="15" w:before="54" w:afterLines="15" w:after="54" w:line="300" w:lineRule="exact"/>
              <w:rPr>
                <w:rFonts w:ascii="標楷體" w:eastAsia="標楷體" w:hAnsi="標楷體" w:cs="新細明體"/>
                <w:kern w:val="0"/>
                <w:sz w:val="20"/>
                <w:szCs w:val="20"/>
              </w:rPr>
            </w:pPr>
            <w:r>
              <w:rPr>
                <w:rFonts w:ascii="標楷體" w:eastAsia="標楷體" w:hAnsi="標楷體" w:cs="新細明體" w:hint="eastAsia"/>
                <w:kern w:val="0"/>
                <w:sz w:val="20"/>
                <w:szCs w:val="20"/>
              </w:rPr>
              <w:t>我國醫療器材相關法令。</w:t>
            </w:r>
          </w:p>
          <w:p w:rsidR="004843D8" w:rsidRDefault="00135020">
            <w:pPr>
              <w:numPr>
                <w:ilvl w:val="0"/>
                <w:numId w:val="17"/>
              </w:numPr>
              <w:spacing w:beforeLines="15" w:before="54" w:afterLines="15" w:after="54" w:line="300" w:lineRule="exact"/>
              <w:rPr>
                <w:rFonts w:ascii="標楷體" w:eastAsia="標楷體" w:hAnsi="標楷體" w:cs="新細明體"/>
                <w:kern w:val="0"/>
                <w:sz w:val="20"/>
                <w:szCs w:val="20"/>
              </w:rPr>
            </w:pPr>
            <w:r>
              <w:rPr>
                <w:rFonts w:ascii="標楷體" w:eastAsia="標楷體" w:hAnsi="標楷體" w:cs="新細明體" w:hint="eastAsia"/>
                <w:kern w:val="0"/>
                <w:sz w:val="20"/>
                <w:szCs w:val="20"/>
              </w:rPr>
              <w:t>醫療器材產品製造品質管理系統。</w:t>
            </w:r>
          </w:p>
          <w:p w:rsidR="004843D8" w:rsidRDefault="00135020">
            <w:pPr>
              <w:numPr>
                <w:ilvl w:val="0"/>
                <w:numId w:val="17"/>
              </w:numPr>
              <w:spacing w:beforeLines="15" w:before="54" w:afterLines="15" w:after="54" w:line="300" w:lineRule="exact"/>
              <w:rPr>
                <w:rFonts w:ascii="標楷體" w:eastAsia="標楷體" w:hAnsi="標楷體" w:cs="新細明體"/>
                <w:kern w:val="0"/>
                <w:sz w:val="20"/>
                <w:szCs w:val="20"/>
              </w:rPr>
            </w:pPr>
            <w:r>
              <w:rPr>
                <w:rFonts w:ascii="標楷體" w:eastAsia="標楷體" w:hAnsi="標楷體" w:cs="新細明體" w:hint="eastAsia"/>
                <w:kern w:val="0"/>
                <w:sz w:val="20"/>
                <w:szCs w:val="20"/>
              </w:rPr>
              <w:t>查驗登記文件資料準備及程序管理。</w:t>
            </w:r>
          </w:p>
          <w:p w:rsidR="004843D8" w:rsidRDefault="00135020">
            <w:pPr>
              <w:numPr>
                <w:ilvl w:val="0"/>
                <w:numId w:val="17"/>
              </w:numPr>
              <w:spacing w:beforeLines="15" w:before="54" w:afterLines="15" w:after="54" w:line="300" w:lineRule="exact"/>
              <w:rPr>
                <w:rFonts w:ascii="標楷體" w:eastAsia="標楷體" w:hAnsi="標楷體" w:cs="新細明體"/>
                <w:kern w:val="0"/>
                <w:sz w:val="20"/>
                <w:szCs w:val="20"/>
              </w:rPr>
            </w:pPr>
            <w:r>
              <w:rPr>
                <w:rFonts w:ascii="標楷體" w:eastAsia="標楷體" w:hAnsi="標楷體" w:cs="新細明體" w:hint="eastAsia"/>
                <w:kern w:val="0"/>
                <w:sz w:val="20"/>
                <w:szCs w:val="20"/>
              </w:rPr>
              <w:t>查驗登記送件實務。</w:t>
            </w:r>
          </w:p>
          <w:p w:rsidR="004843D8" w:rsidRDefault="00135020">
            <w:pPr>
              <w:numPr>
                <w:ilvl w:val="0"/>
                <w:numId w:val="17"/>
              </w:numPr>
              <w:spacing w:beforeLines="15" w:before="54" w:afterLines="15" w:after="54" w:line="300" w:lineRule="exact"/>
              <w:rPr>
                <w:rFonts w:ascii="標楷體" w:eastAsia="標楷體" w:hAnsi="標楷體" w:cs="新細明體"/>
                <w:kern w:val="0"/>
                <w:sz w:val="20"/>
                <w:szCs w:val="20"/>
              </w:rPr>
            </w:pPr>
            <w:r>
              <w:rPr>
                <w:rFonts w:ascii="標楷體" w:eastAsia="標楷體" w:hAnsi="標楷體" w:cs="新細明體" w:hint="eastAsia"/>
                <w:kern w:val="0"/>
                <w:sz w:val="20"/>
                <w:szCs w:val="20"/>
              </w:rPr>
              <w:t>醫療器材產品上市後管理。</w:t>
            </w:r>
          </w:p>
        </w:tc>
        <w:tc>
          <w:tcPr>
            <w:tcW w:w="851" w:type="dxa"/>
          </w:tcPr>
          <w:p w:rsidR="004843D8" w:rsidRDefault="004843D8">
            <w:pPr>
              <w:spacing w:beforeLines="15" w:before="54" w:afterLines="15" w:after="54" w:line="300" w:lineRule="exact"/>
              <w:rPr>
                <w:rFonts w:ascii="標楷體" w:eastAsia="標楷體" w:hAnsi="標楷體" w:cs="Times New Roman"/>
                <w:b/>
                <w:sz w:val="28"/>
                <w:szCs w:val="28"/>
              </w:rPr>
            </w:pPr>
          </w:p>
        </w:tc>
        <w:tc>
          <w:tcPr>
            <w:tcW w:w="814" w:type="dxa"/>
            <w:tcBorders>
              <w:right w:val="trip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r>
      <w:tr w:rsidR="004843D8">
        <w:trPr>
          <w:trHeight w:val="321"/>
        </w:trPr>
        <w:tc>
          <w:tcPr>
            <w:tcW w:w="534" w:type="dxa"/>
            <w:vMerge/>
            <w:tcBorders>
              <w:left w:val="triple" w:sz="4" w:space="0" w:color="auto"/>
              <w:right w:val="sing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779" w:type="dxa"/>
            <w:tcBorders>
              <w:right w:val="single" w:sz="4" w:space="0" w:color="auto"/>
            </w:tcBorders>
            <w:vAlign w:val="center"/>
          </w:tcPr>
          <w:p w:rsidR="004843D8" w:rsidRDefault="00135020">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6-2</w:t>
            </w:r>
          </w:p>
        </w:tc>
        <w:tc>
          <w:tcPr>
            <w:tcW w:w="6662" w:type="dxa"/>
            <w:tcBorders>
              <w:left w:val="single" w:sz="4" w:space="0" w:color="auto"/>
            </w:tcBorders>
          </w:tcPr>
          <w:p w:rsidR="004843D8" w:rsidRDefault="00135020">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維修</w:t>
            </w:r>
            <w:r>
              <w:rPr>
                <w:rFonts w:ascii="標楷體" w:eastAsia="標楷體" w:hAnsi="標楷體" w:cs="新細明體" w:hint="eastAsia"/>
                <w:kern w:val="0"/>
                <w:sz w:val="28"/>
                <w:szCs w:val="28"/>
                <w:u w:val="single"/>
              </w:rPr>
              <w:t>體外診斷醫療器材</w:t>
            </w:r>
            <w:r>
              <w:rPr>
                <w:rFonts w:ascii="標楷體" w:eastAsia="標楷體" w:hAnsi="標楷體" w:cs="新細明體" w:hint="eastAsia"/>
                <w:kern w:val="0"/>
                <w:sz w:val="28"/>
                <w:szCs w:val="28"/>
              </w:rPr>
              <w:t>業者，應具備下列資格之一，請檢附下列技術人員相關文件：</w:t>
            </w:r>
          </w:p>
          <w:p w:rsidR="004843D8" w:rsidRDefault="00135020">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□公、私立專科以上學校或符合教育部辦理國外學歷採認法規之國外專科以上學校</w:t>
            </w:r>
            <w:r>
              <w:rPr>
                <w:rFonts w:ascii="標楷體" w:eastAsia="標楷體" w:hAnsi="標楷體" w:cs="新細明體" w:hint="eastAsia"/>
                <w:color w:val="FF0000"/>
                <w:kern w:val="0"/>
                <w:sz w:val="28"/>
                <w:szCs w:val="28"/>
              </w:rPr>
              <w:t>醫學工程、醫學檢驗</w:t>
            </w:r>
            <w:r>
              <w:rPr>
                <w:rFonts w:ascii="標楷體" w:eastAsia="標楷體" w:hAnsi="標楷體" w:cs="新細明體" w:hint="eastAsia"/>
                <w:kern w:val="0"/>
                <w:sz w:val="28"/>
                <w:szCs w:val="28"/>
              </w:rPr>
              <w:t>相關科、系、所或學位學程之</w:t>
            </w:r>
            <w:r>
              <w:rPr>
                <w:rFonts w:ascii="標楷體" w:eastAsia="標楷體" w:hAnsi="標楷體" w:cs="新細明體" w:hint="eastAsia"/>
                <w:b/>
                <w:kern w:val="0"/>
                <w:sz w:val="28"/>
                <w:szCs w:val="28"/>
              </w:rPr>
              <w:t>畢業證書</w:t>
            </w:r>
            <w:r>
              <w:rPr>
                <w:rFonts w:ascii="標楷體" w:eastAsia="標楷體" w:hAnsi="標楷體" w:cs="新細明體" w:hint="eastAsia"/>
                <w:kern w:val="0"/>
                <w:sz w:val="28"/>
                <w:szCs w:val="28"/>
              </w:rPr>
              <w:t>，並於醫療器材製造或輸入、維修之販賣業者，從事製造或維修相關業務一年以上之</w:t>
            </w:r>
            <w:r>
              <w:rPr>
                <w:rFonts w:ascii="標楷體" w:eastAsia="標楷體" w:hAnsi="標楷體" w:cs="新細明體" w:hint="eastAsia"/>
                <w:b/>
                <w:kern w:val="0"/>
                <w:sz w:val="28"/>
                <w:szCs w:val="28"/>
              </w:rPr>
              <w:t>工作證明文件</w:t>
            </w:r>
            <w:r>
              <w:rPr>
                <w:rFonts w:ascii="標楷體" w:eastAsia="標楷體" w:hAnsi="標楷體" w:cs="新細明體" w:hint="eastAsia"/>
                <w:kern w:val="0"/>
                <w:sz w:val="28"/>
                <w:szCs w:val="28"/>
              </w:rPr>
              <w:t>。</w:t>
            </w:r>
          </w:p>
          <w:p w:rsidR="004843D8" w:rsidRDefault="00135020">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□公、私立專科以上學校或符合教育部辦理國外學歷採認法規之國外專科以上學校</w:t>
            </w:r>
            <w:r>
              <w:rPr>
                <w:rFonts w:ascii="標楷體" w:eastAsia="標楷體" w:hAnsi="標楷體" w:cs="新細明體" w:hint="eastAsia"/>
                <w:color w:val="FF0000"/>
                <w:kern w:val="0"/>
                <w:sz w:val="28"/>
                <w:szCs w:val="28"/>
              </w:rPr>
              <w:t>理、工、醫、農</w:t>
            </w:r>
            <w:r>
              <w:rPr>
                <w:rFonts w:ascii="標楷體" w:eastAsia="標楷體" w:hAnsi="標楷體" w:cs="新細明體" w:hint="eastAsia"/>
                <w:kern w:val="0"/>
                <w:sz w:val="28"/>
                <w:szCs w:val="28"/>
              </w:rPr>
              <w:t>相關科、系、所或學位學程之</w:t>
            </w:r>
            <w:r>
              <w:rPr>
                <w:rFonts w:ascii="標楷體" w:eastAsia="標楷體" w:hAnsi="標楷體" w:cs="新細明體" w:hint="eastAsia"/>
                <w:b/>
                <w:kern w:val="0"/>
                <w:sz w:val="28"/>
                <w:szCs w:val="28"/>
              </w:rPr>
              <w:t>畢業證書</w:t>
            </w:r>
            <w:r>
              <w:rPr>
                <w:rFonts w:ascii="標楷體" w:eastAsia="標楷體" w:hAnsi="標楷體" w:cs="新細明體" w:hint="eastAsia"/>
                <w:kern w:val="0"/>
                <w:sz w:val="28"/>
                <w:szCs w:val="28"/>
              </w:rPr>
              <w:t>，並於醫療器材製造或輸入、維修之販賣業者，從事製造或維修相關業務三年以上之</w:t>
            </w:r>
            <w:r>
              <w:rPr>
                <w:rFonts w:ascii="標楷體" w:eastAsia="標楷體" w:hAnsi="標楷體" w:cs="新細明體" w:hint="eastAsia"/>
                <w:b/>
                <w:kern w:val="0"/>
                <w:sz w:val="28"/>
                <w:szCs w:val="28"/>
              </w:rPr>
              <w:t>工作證明文件</w:t>
            </w:r>
            <w:r>
              <w:rPr>
                <w:rFonts w:ascii="標楷體" w:eastAsia="標楷體" w:hAnsi="標楷體" w:cs="新細明體" w:hint="eastAsia"/>
                <w:kern w:val="0"/>
                <w:sz w:val="28"/>
                <w:szCs w:val="28"/>
              </w:rPr>
              <w:t>。</w:t>
            </w:r>
          </w:p>
          <w:p w:rsidR="004843D8" w:rsidRDefault="00135020">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□於醫療器材製造或輸入、維修之販賣業者，從事製</w:t>
            </w:r>
            <w:r>
              <w:rPr>
                <w:rFonts w:ascii="標楷體" w:eastAsia="標楷體" w:hAnsi="標楷體" w:cs="新細明體" w:hint="eastAsia"/>
                <w:kern w:val="0"/>
                <w:sz w:val="28"/>
                <w:szCs w:val="28"/>
              </w:rPr>
              <w:lastRenderedPageBreak/>
              <w:t>造或維修相關業務五年以上之</w:t>
            </w:r>
            <w:r>
              <w:rPr>
                <w:rFonts w:ascii="標楷體" w:eastAsia="標楷體" w:hAnsi="標楷體" w:cs="新細明體" w:hint="eastAsia"/>
                <w:b/>
                <w:kern w:val="0"/>
                <w:sz w:val="28"/>
                <w:szCs w:val="28"/>
              </w:rPr>
              <w:t>工作證明文件</w:t>
            </w:r>
            <w:r>
              <w:rPr>
                <w:rFonts w:ascii="標楷體" w:eastAsia="標楷體" w:hAnsi="標楷體" w:cs="新細明體" w:hint="eastAsia"/>
                <w:kern w:val="0"/>
                <w:sz w:val="28"/>
                <w:szCs w:val="28"/>
              </w:rPr>
              <w:t>。</w:t>
            </w:r>
          </w:p>
        </w:tc>
        <w:tc>
          <w:tcPr>
            <w:tcW w:w="851" w:type="dxa"/>
          </w:tcPr>
          <w:p w:rsidR="004843D8" w:rsidRDefault="004843D8">
            <w:pPr>
              <w:spacing w:beforeLines="15" w:before="54" w:afterLines="15" w:after="54" w:line="300" w:lineRule="exact"/>
              <w:rPr>
                <w:rFonts w:ascii="標楷體" w:eastAsia="標楷體" w:hAnsi="標楷體" w:cs="Times New Roman"/>
                <w:b/>
                <w:sz w:val="28"/>
                <w:szCs w:val="28"/>
              </w:rPr>
            </w:pPr>
          </w:p>
        </w:tc>
        <w:tc>
          <w:tcPr>
            <w:tcW w:w="814" w:type="dxa"/>
            <w:tcBorders>
              <w:right w:val="trip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r>
      <w:tr w:rsidR="004843D8">
        <w:trPr>
          <w:trHeight w:val="321"/>
        </w:trPr>
        <w:tc>
          <w:tcPr>
            <w:tcW w:w="534" w:type="dxa"/>
            <w:vMerge/>
            <w:tcBorders>
              <w:left w:val="triple" w:sz="4" w:space="0" w:color="auto"/>
              <w:right w:val="sing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779" w:type="dxa"/>
            <w:tcBorders>
              <w:right w:val="single" w:sz="4" w:space="0" w:color="auto"/>
            </w:tcBorders>
            <w:vAlign w:val="center"/>
          </w:tcPr>
          <w:p w:rsidR="004843D8" w:rsidRDefault="00135020">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6-3</w:t>
            </w:r>
          </w:p>
        </w:tc>
        <w:tc>
          <w:tcPr>
            <w:tcW w:w="6662" w:type="dxa"/>
            <w:tcBorders>
              <w:left w:val="single" w:sz="4" w:space="0" w:color="auto"/>
            </w:tcBorders>
          </w:tcPr>
          <w:p w:rsidR="004843D8" w:rsidRDefault="00135020">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維修非</w:t>
            </w:r>
            <w:r>
              <w:rPr>
                <w:rFonts w:ascii="標楷體" w:eastAsia="標楷體" w:hAnsi="標楷體" w:cs="新細明體" w:hint="eastAsia"/>
                <w:kern w:val="0"/>
                <w:sz w:val="28"/>
                <w:szCs w:val="28"/>
                <w:u w:val="single"/>
              </w:rPr>
              <w:t>體外診斷醫療器材</w:t>
            </w:r>
            <w:r>
              <w:rPr>
                <w:rFonts w:ascii="標楷體" w:eastAsia="標楷體" w:hAnsi="標楷體" w:cs="新細明體" w:hint="eastAsia"/>
                <w:kern w:val="0"/>
                <w:sz w:val="28"/>
                <w:szCs w:val="28"/>
              </w:rPr>
              <w:t>業者，應具備下列資格之一，請檢附下列技術人員相關文件：</w:t>
            </w:r>
          </w:p>
          <w:p w:rsidR="004843D8" w:rsidRDefault="00135020">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□公、私立專科以上學校或符合教育部辦理國外學歷採認法規之國外專科以上學校</w:t>
            </w:r>
            <w:r>
              <w:rPr>
                <w:rFonts w:ascii="標楷體" w:eastAsia="標楷體" w:hAnsi="標楷體" w:cs="新細明體" w:hint="eastAsia"/>
                <w:color w:val="FF0000"/>
                <w:kern w:val="0"/>
                <w:sz w:val="28"/>
                <w:szCs w:val="28"/>
              </w:rPr>
              <w:t>醫學工程</w:t>
            </w:r>
            <w:r>
              <w:rPr>
                <w:rFonts w:ascii="標楷體" w:eastAsia="標楷體" w:hAnsi="標楷體" w:cs="新細明體" w:hint="eastAsia"/>
                <w:kern w:val="0"/>
                <w:sz w:val="28"/>
                <w:szCs w:val="28"/>
              </w:rPr>
              <w:t>相關科、系、所或學位學程之</w:t>
            </w:r>
            <w:r>
              <w:rPr>
                <w:rFonts w:ascii="標楷體" w:eastAsia="標楷體" w:hAnsi="標楷體" w:cs="新細明體" w:hint="eastAsia"/>
                <w:b/>
                <w:kern w:val="0"/>
                <w:sz w:val="28"/>
                <w:szCs w:val="28"/>
              </w:rPr>
              <w:t>畢業證書</w:t>
            </w:r>
            <w:r>
              <w:rPr>
                <w:rFonts w:ascii="標楷體" w:eastAsia="標楷體" w:hAnsi="標楷體" w:cs="新細明體" w:hint="eastAsia"/>
                <w:kern w:val="0"/>
                <w:sz w:val="28"/>
                <w:szCs w:val="28"/>
              </w:rPr>
              <w:t>，並於醫療器材製造或輸入、維修之販賣業者，從事製造或維修相關業務一年以上之</w:t>
            </w:r>
            <w:r>
              <w:rPr>
                <w:rFonts w:ascii="標楷體" w:eastAsia="標楷體" w:hAnsi="標楷體" w:cs="新細明體" w:hint="eastAsia"/>
                <w:b/>
                <w:kern w:val="0"/>
                <w:sz w:val="28"/>
                <w:szCs w:val="28"/>
              </w:rPr>
              <w:t>工作證明文件</w:t>
            </w:r>
            <w:r>
              <w:rPr>
                <w:rFonts w:ascii="標楷體" w:eastAsia="標楷體" w:hAnsi="標楷體" w:cs="新細明體" w:hint="eastAsia"/>
                <w:kern w:val="0"/>
                <w:sz w:val="28"/>
                <w:szCs w:val="28"/>
              </w:rPr>
              <w:t>。</w:t>
            </w:r>
          </w:p>
          <w:p w:rsidR="004843D8" w:rsidRDefault="00135020">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□公、私立專科以上學校或符合教育部辦理國外學歷採認法規之國外專科以上學校</w:t>
            </w:r>
            <w:r>
              <w:rPr>
                <w:rFonts w:ascii="標楷體" w:eastAsia="標楷體" w:hAnsi="標楷體" w:cs="新細明體" w:hint="eastAsia"/>
                <w:color w:val="FF0000"/>
                <w:kern w:val="0"/>
                <w:sz w:val="28"/>
                <w:szCs w:val="28"/>
              </w:rPr>
              <w:t>理、工、醫、農</w:t>
            </w:r>
            <w:r>
              <w:rPr>
                <w:rFonts w:ascii="標楷體" w:eastAsia="標楷體" w:hAnsi="標楷體" w:cs="新細明體" w:hint="eastAsia"/>
                <w:kern w:val="0"/>
                <w:sz w:val="28"/>
                <w:szCs w:val="28"/>
              </w:rPr>
              <w:t>相關科、系、所或學位學程之畢業證書，並於醫療器材製造或輸入、維修之販賣業者，從事製造或維修相關業務三年以上之</w:t>
            </w:r>
            <w:r>
              <w:rPr>
                <w:rFonts w:ascii="標楷體" w:eastAsia="標楷體" w:hAnsi="標楷體" w:cs="新細明體" w:hint="eastAsia"/>
                <w:b/>
                <w:kern w:val="0"/>
                <w:sz w:val="28"/>
                <w:szCs w:val="28"/>
              </w:rPr>
              <w:t>工作證明文件</w:t>
            </w:r>
            <w:r>
              <w:rPr>
                <w:rFonts w:ascii="標楷體" w:eastAsia="標楷體" w:hAnsi="標楷體" w:cs="新細明體" w:hint="eastAsia"/>
                <w:kern w:val="0"/>
                <w:sz w:val="28"/>
                <w:szCs w:val="28"/>
              </w:rPr>
              <w:t>。</w:t>
            </w:r>
          </w:p>
          <w:p w:rsidR="004843D8" w:rsidRDefault="00135020">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□於醫療器材製造或輸入、維修之販賣業者，從事製造或維修相關業務五年以上之</w:t>
            </w:r>
            <w:r>
              <w:rPr>
                <w:rFonts w:ascii="標楷體" w:eastAsia="標楷體" w:hAnsi="標楷體" w:cs="新細明體" w:hint="eastAsia"/>
                <w:b/>
                <w:kern w:val="0"/>
                <w:sz w:val="28"/>
                <w:szCs w:val="28"/>
              </w:rPr>
              <w:t>工作證明文件</w:t>
            </w:r>
            <w:r>
              <w:rPr>
                <w:rFonts w:ascii="標楷體" w:eastAsia="標楷體" w:hAnsi="標楷體" w:cs="新細明體" w:hint="eastAsia"/>
                <w:kern w:val="0"/>
                <w:sz w:val="28"/>
                <w:szCs w:val="28"/>
              </w:rPr>
              <w:t>。</w:t>
            </w:r>
          </w:p>
          <w:p w:rsidR="004843D8" w:rsidRDefault="00135020">
            <w:pPr>
              <w:spacing w:beforeLines="15" w:before="54" w:afterLines="15" w:after="54" w:line="300" w:lineRule="exact"/>
              <w:rPr>
                <w:rFonts w:ascii="標楷體" w:eastAsia="標楷體" w:hAnsi="標楷體" w:cs="新細明體"/>
                <w:kern w:val="0"/>
                <w:sz w:val="20"/>
                <w:szCs w:val="20"/>
              </w:rPr>
            </w:pPr>
            <w:r>
              <w:rPr>
                <w:rFonts w:ascii="標楷體" w:eastAsia="標楷體" w:hAnsi="標楷體" w:cs="新細明體" w:hint="eastAsia"/>
                <w:kern w:val="0"/>
                <w:sz w:val="20"/>
                <w:szCs w:val="20"/>
              </w:rPr>
              <w:t>(維修具放射性之非體外診斷醫療器材者之技術人員，除得聘僱具前項資格之一者外，亦得聘僱公、私立專科以上學校或符合教育部辦理國外學歷採認法規之國外專科以上學校醫學放射相關科、系、所或學位學程畢業，領有畢業證書，並於醫療器材製造或輸入、維修之販賣業者，從事製造或維修相關業務一年以上之人員。)</w:t>
            </w:r>
          </w:p>
        </w:tc>
        <w:tc>
          <w:tcPr>
            <w:tcW w:w="851" w:type="dxa"/>
          </w:tcPr>
          <w:p w:rsidR="004843D8" w:rsidRDefault="004843D8">
            <w:pPr>
              <w:spacing w:beforeLines="15" w:before="54" w:afterLines="15" w:after="54" w:line="300" w:lineRule="exact"/>
              <w:rPr>
                <w:rFonts w:ascii="標楷體" w:eastAsia="標楷體" w:hAnsi="標楷體" w:cs="Times New Roman"/>
                <w:b/>
                <w:sz w:val="28"/>
                <w:szCs w:val="28"/>
              </w:rPr>
            </w:pPr>
          </w:p>
        </w:tc>
        <w:tc>
          <w:tcPr>
            <w:tcW w:w="814" w:type="dxa"/>
            <w:tcBorders>
              <w:right w:val="trip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r>
      <w:tr w:rsidR="004843D8">
        <w:trPr>
          <w:trHeight w:val="334"/>
        </w:trPr>
        <w:tc>
          <w:tcPr>
            <w:tcW w:w="534" w:type="dxa"/>
            <w:vMerge/>
            <w:tcBorders>
              <w:left w:val="triple" w:sz="4" w:space="0" w:color="auto"/>
              <w:right w:val="sing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779" w:type="dxa"/>
            <w:tcBorders>
              <w:right w:val="single" w:sz="4" w:space="0" w:color="auto"/>
            </w:tcBorders>
            <w:vAlign w:val="center"/>
          </w:tcPr>
          <w:p w:rsidR="004843D8" w:rsidRDefault="00135020">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7</w:t>
            </w:r>
          </w:p>
        </w:tc>
        <w:tc>
          <w:tcPr>
            <w:tcW w:w="6662" w:type="dxa"/>
            <w:tcBorders>
              <w:left w:val="single" w:sz="4" w:space="0" w:color="auto"/>
            </w:tcBorders>
          </w:tcPr>
          <w:p w:rsidR="004843D8" w:rsidRDefault="00135020">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Times New Roman" w:hint="eastAsia"/>
                <w:sz w:val="28"/>
                <w:szCs w:val="28"/>
              </w:rPr>
              <w:t>規費</w:t>
            </w:r>
            <w:r>
              <w:rPr>
                <w:rFonts w:ascii="標楷體" w:eastAsia="標楷體" w:hAnsi="標楷體" w:cs="Times New Roman"/>
                <w:sz w:val="28"/>
                <w:szCs w:val="28"/>
              </w:rPr>
              <w:t>1</w:t>
            </w:r>
            <w:r>
              <w:rPr>
                <w:rFonts w:ascii="標楷體" w:eastAsia="標楷體" w:hAnsi="標楷體" w:cs="Times New Roman" w:hint="eastAsia"/>
                <w:sz w:val="28"/>
                <w:szCs w:val="28"/>
              </w:rPr>
              <w:t>,</w:t>
            </w:r>
            <w:r>
              <w:rPr>
                <w:rFonts w:ascii="標楷體" w:eastAsia="標楷體" w:hAnsi="標楷體" w:cs="Times New Roman"/>
                <w:sz w:val="28"/>
                <w:szCs w:val="28"/>
              </w:rPr>
              <w:t>000</w:t>
            </w:r>
            <w:r>
              <w:rPr>
                <w:rFonts w:ascii="標楷體" w:eastAsia="標楷體" w:hAnsi="標楷體" w:cs="Times New Roman" w:hint="eastAsia"/>
                <w:sz w:val="28"/>
                <w:szCs w:val="28"/>
              </w:rPr>
              <w:t>元(</w:t>
            </w:r>
            <w:r>
              <w:rPr>
                <w:rFonts w:ascii="標楷體" w:eastAsia="標楷體" w:hAnsi="標楷體" w:hint="eastAsia"/>
                <w:sz w:val="23"/>
                <w:szCs w:val="23"/>
              </w:rPr>
              <w:t>匯票抬頭：臺中市食品藥物安全處）</w:t>
            </w:r>
          </w:p>
        </w:tc>
        <w:tc>
          <w:tcPr>
            <w:tcW w:w="851" w:type="dxa"/>
          </w:tcPr>
          <w:p w:rsidR="004843D8" w:rsidRDefault="004843D8">
            <w:pPr>
              <w:spacing w:beforeLines="15" w:before="54" w:afterLines="15" w:after="54" w:line="300" w:lineRule="exact"/>
              <w:rPr>
                <w:rFonts w:ascii="標楷體" w:eastAsia="標楷體" w:hAnsi="標楷體" w:cs="Times New Roman"/>
                <w:b/>
                <w:sz w:val="28"/>
                <w:szCs w:val="28"/>
              </w:rPr>
            </w:pPr>
          </w:p>
        </w:tc>
        <w:tc>
          <w:tcPr>
            <w:tcW w:w="814" w:type="dxa"/>
            <w:tcBorders>
              <w:right w:val="trip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r>
      <w:tr w:rsidR="004843D8">
        <w:trPr>
          <w:trHeight w:val="321"/>
        </w:trPr>
        <w:tc>
          <w:tcPr>
            <w:tcW w:w="534" w:type="dxa"/>
            <w:vMerge/>
            <w:tcBorders>
              <w:left w:val="triple" w:sz="4" w:space="0" w:color="auto"/>
              <w:bottom w:val="triple" w:sz="4" w:space="0" w:color="auto"/>
              <w:right w:val="sing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779" w:type="dxa"/>
            <w:tcBorders>
              <w:bottom w:val="triple" w:sz="4" w:space="0" w:color="auto"/>
              <w:right w:val="single" w:sz="4" w:space="0" w:color="auto"/>
            </w:tcBorders>
            <w:vAlign w:val="center"/>
          </w:tcPr>
          <w:p w:rsidR="004843D8" w:rsidRDefault="00135020">
            <w:pPr>
              <w:spacing w:beforeLines="15" w:before="54" w:afterLines="15" w:after="54" w:line="300" w:lineRule="exact"/>
              <w:jc w:val="center"/>
              <w:rPr>
                <w:rFonts w:ascii="標楷體" w:eastAsia="標楷體" w:hAnsi="標楷體" w:cs="Times New Roman"/>
                <w:sz w:val="28"/>
                <w:szCs w:val="28"/>
              </w:rPr>
            </w:pPr>
            <w:r>
              <w:rPr>
                <w:rFonts w:ascii="標楷體" w:eastAsia="標楷體" w:hAnsi="標楷體" w:cs="Times New Roman"/>
                <w:sz w:val="28"/>
                <w:szCs w:val="28"/>
              </w:rPr>
              <w:t>8</w:t>
            </w:r>
          </w:p>
        </w:tc>
        <w:tc>
          <w:tcPr>
            <w:tcW w:w="6662" w:type="dxa"/>
            <w:tcBorders>
              <w:left w:val="single" w:sz="4" w:space="0" w:color="auto"/>
              <w:bottom w:val="triple" w:sz="4" w:space="0" w:color="auto"/>
            </w:tcBorders>
          </w:tcPr>
          <w:p w:rsidR="004843D8" w:rsidRDefault="00135020">
            <w:pPr>
              <w:spacing w:beforeLines="15" w:before="54" w:afterLines="15" w:after="54" w:line="300" w:lineRule="exact"/>
              <w:rPr>
                <w:rFonts w:ascii="標楷體" w:eastAsia="標楷體" w:hAnsi="標楷體" w:cs="新細明體"/>
                <w:kern w:val="0"/>
                <w:sz w:val="28"/>
                <w:szCs w:val="28"/>
              </w:rPr>
            </w:pPr>
            <w:r>
              <w:rPr>
                <w:rFonts w:ascii="標楷體" w:eastAsia="標楷體" w:hAnsi="標楷體" w:cs="Times New Roman" w:hint="eastAsia"/>
                <w:bCs/>
                <w:color w:val="000000"/>
                <w:sz w:val="28"/>
                <w:szCs w:val="28"/>
              </w:rPr>
              <w:t>事務所代辦申請案者，請檢附委託書正本</w:t>
            </w:r>
          </w:p>
        </w:tc>
        <w:tc>
          <w:tcPr>
            <w:tcW w:w="851" w:type="dxa"/>
            <w:tcBorders>
              <w:bottom w:val="trip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c>
          <w:tcPr>
            <w:tcW w:w="814" w:type="dxa"/>
            <w:tcBorders>
              <w:bottom w:val="triple" w:sz="4" w:space="0" w:color="auto"/>
              <w:right w:val="triple" w:sz="4" w:space="0" w:color="auto"/>
            </w:tcBorders>
          </w:tcPr>
          <w:p w:rsidR="004843D8" w:rsidRDefault="004843D8">
            <w:pPr>
              <w:spacing w:beforeLines="15" w:before="54" w:afterLines="15" w:after="54" w:line="300" w:lineRule="exact"/>
              <w:rPr>
                <w:rFonts w:ascii="標楷體" w:eastAsia="標楷體" w:hAnsi="標楷體" w:cs="Times New Roman"/>
                <w:b/>
                <w:sz w:val="28"/>
                <w:szCs w:val="28"/>
              </w:rPr>
            </w:pPr>
          </w:p>
        </w:tc>
      </w:tr>
    </w:tbl>
    <w:p w:rsidR="004843D8" w:rsidRDefault="00135020">
      <w:pPr>
        <w:widowControl/>
        <w:spacing w:line="600" w:lineRule="exact"/>
        <w:rPr>
          <w:rFonts w:ascii="Times New Roman" w:eastAsia="標楷體" w:hAnsi="Times New Roman" w:cs="Times New Roman"/>
          <w:b/>
          <w:kern w:val="0"/>
          <w:sz w:val="28"/>
          <w:szCs w:val="28"/>
        </w:rPr>
      </w:pPr>
      <w:r>
        <w:rPr>
          <w:rFonts w:ascii="Times New Roman" w:eastAsia="標楷體" w:hAnsi="Times New Roman" w:cs="Times New Roman" w:hint="eastAsia"/>
          <w:b/>
          <w:kern w:val="0"/>
          <w:sz w:val="28"/>
          <w:szCs w:val="28"/>
        </w:rPr>
        <w:t>備註：</w:t>
      </w:r>
    </w:p>
    <w:p w:rsidR="004843D8" w:rsidRDefault="004843D8">
      <w:pPr>
        <w:widowControl/>
        <w:snapToGrid w:val="0"/>
        <w:spacing w:line="240" w:lineRule="atLeast"/>
        <w:rPr>
          <w:rFonts w:ascii="Times New Roman" w:eastAsia="標楷體" w:hAnsi="Times New Roman" w:cs="Times New Roman"/>
          <w:b/>
          <w:kern w:val="0"/>
          <w:sz w:val="28"/>
          <w:szCs w:val="28"/>
        </w:rPr>
      </w:pPr>
    </w:p>
    <w:p w:rsidR="004843D8" w:rsidRDefault="004843D8">
      <w:pPr>
        <w:widowControl/>
        <w:snapToGrid w:val="0"/>
        <w:spacing w:line="240" w:lineRule="atLeast"/>
        <w:rPr>
          <w:rFonts w:ascii="Times New Roman" w:eastAsia="標楷體" w:hAnsi="Times New Roman" w:cs="Times New Roman"/>
          <w:b/>
          <w:kern w:val="0"/>
          <w:sz w:val="28"/>
          <w:szCs w:val="28"/>
        </w:rPr>
      </w:pPr>
    </w:p>
    <w:p w:rsidR="004843D8" w:rsidRDefault="00135020">
      <w:pPr>
        <w:spacing w:line="400" w:lineRule="exact"/>
        <w:rPr>
          <w:rFonts w:ascii="Times New Roman" w:eastAsia="標楷體" w:hAnsi="Times New Roman" w:cs="Times New Roman"/>
          <w:b/>
          <w:kern w:val="0"/>
          <w:sz w:val="28"/>
          <w:szCs w:val="28"/>
        </w:rPr>
      </w:pPr>
      <w:r>
        <w:rPr>
          <w:rFonts w:ascii="Times New Roman" w:eastAsia="標楷體" w:hAnsi="Times New Roman" w:cs="Times New Roman" w:hint="eastAsia"/>
          <w:b/>
          <w:kern w:val="0"/>
          <w:sz w:val="28"/>
          <w:szCs w:val="28"/>
        </w:rPr>
        <w:t>※文件請依順序排列並加蓋大小章，申請人：</w:t>
      </w:r>
    </w:p>
    <w:p w:rsidR="004843D8" w:rsidRDefault="004843D8">
      <w:pPr>
        <w:spacing w:line="400" w:lineRule="exact"/>
        <w:rPr>
          <w:rFonts w:ascii="Times New Roman" w:eastAsia="標楷體" w:hAnsi="Times New Roman" w:cs="Times New Roman"/>
          <w:b/>
          <w:kern w:val="0"/>
          <w:sz w:val="28"/>
          <w:szCs w:val="28"/>
        </w:rPr>
      </w:pPr>
    </w:p>
    <w:p w:rsidR="004843D8" w:rsidRPr="00FA1DE2" w:rsidRDefault="004843D8">
      <w:pPr>
        <w:spacing w:line="400" w:lineRule="exact"/>
        <w:rPr>
          <w:rFonts w:ascii="Times New Roman" w:eastAsia="標楷體" w:hAnsi="Times New Roman" w:cs="Times New Roman"/>
          <w:b/>
          <w:kern w:val="0"/>
          <w:sz w:val="28"/>
          <w:szCs w:val="28"/>
        </w:rPr>
      </w:pPr>
      <w:bookmarkStart w:id="0" w:name="_GoBack"/>
      <w:bookmarkEnd w:id="0"/>
    </w:p>
    <w:sectPr w:rsidR="004843D8" w:rsidRPr="00FA1DE2">
      <w:headerReference w:type="even" r:id="rId9"/>
      <w:headerReference w:type="default" r:id="rId10"/>
      <w:footerReference w:type="default" r:id="rId11"/>
      <w:headerReference w:type="first" r:id="rId1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044" w:rsidRDefault="00BC3044">
      <w:r>
        <w:separator/>
      </w:r>
    </w:p>
  </w:endnote>
  <w:endnote w:type="continuationSeparator" w:id="0">
    <w:p w:rsidR="00BC3044" w:rsidRDefault="00BC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020" w:rsidRDefault="00135020">
    <w:pPr>
      <w:pStyle w:val="a3"/>
      <w:jc w:val="center"/>
    </w:pPr>
    <w:r>
      <w:rPr>
        <w:rFonts w:hint="eastAsia"/>
      </w:rPr>
      <w:t xml:space="preserve">                                     </w:t>
    </w:r>
    <w:sdt>
      <w:sdtPr>
        <w:id w:val="982812318"/>
        <w:docPartObj>
          <w:docPartGallery w:val="Page Numbers (Bottom of Page)"/>
          <w:docPartUnique/>
        </w:docPartObj>
      </w:sdtPr>
      <w:sdtEndPr/>
      <w:sdtContent>
        <w:r>
          <w:fldChar w:fldCharType="begin"/>
        </w:r>
        <w:r>
          <w:instrText>PAGE   \* MERGEFORMAT</w:instrText>
        </w:r>
        <w:r>
          <w:fldChar w:fldCharType="separate"/>
        </w:r>
        <w:r w:rsidR="00FA1DE2" w:rsidRPr="00FA1DE2">
          <w:rPr>
            <w:noProof/>
            <w:lang w:val="zh-TW"/>
          </w:rPr>
          <w:t>2</w:t>
        </w:r>
        <w:r>
          <w:fldChar w:fldCharType="end"/>
        </w:r>
        <w:r>
          <w:rPr>
            <w:rFonts w:hint="eastAsia"/>
          </w:rPr>
          <w:t xml:space="preserve">                  </w:t>
        </w:r>
        <w:r>
          <w:rPr>
            <w:rFonts w:ascii="標楷體" w:eastAsia="標楷體" w:hAnsi="標楷體" w:hint="eastAsia"/>
            <w:bCs/>
          </w:rPr>
          <w:t>醫療器材/門市部.營業所</w:t>
        </w:r>
      </w:sdtContent>
    </w:sdt>
  </w:p>
  <w:p w:rsidR="00135020" w:rsidRDefault="0013502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044" w:rsidRDefault="00BC3044">
      <w:r>
        <w:separator/>
      </w:r>
    </w:p>
  </w:footnote>
  <w:footnote w:type="continuationSeparator" w:id="0">
    <w:p w:rsidR="00BC3044" w:rsidRDefault="00BC30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020" w:rsidRDefault="00BC3044">
    <w:pPr>
      <w:pStyle w:val="a6"/>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215485" o:spid="_x0000_s2050" type="#_x0000_t136" style="position:absolute;margin-left:0;margin-top:0;width:532.2pt;height:53.2pt;rotation:315;z-index:-251655168;mso-position-horizontal:center;mso-position-horizontal-relative:margin;mso-position-vertical:center;mso-position-vertical-relative:margin" o:allowincell="f" fillcolor="silver" stroked="f">
          <v:fill opacity=".5"/>
          <v:textpath style="font-family:&quot;新細明體&quot;;font-size:1pt;v-text-reverse:t" string="臺中市食品藥物安全處"/>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020" w:rsidRDefault="00BC3044">
    <w:pPr>
      <w:pStyle w:val="a6"/>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215486" o:spid="_x0000_s2051" type="#_x0000_t136" style="position:absolute;margin-left:0;margin-top:0;width:532.2pt;height:53.2pt;rotation:315;z-index:-251653120;mso-position-horizontal:center;mso-position-horizontal-relative:margin;mso-position-vertical:center;mso-position-vertical-relative:margin" o:allowincell="f" fillcolor="silver" stroked="f">
          <v:fill opacity=".5"/>
          <v:textpath style="font-family:&quot;新細明體&quot;;font-size:1pt;v-text-reverse:t" string="臺中市食品藥物安全處"/>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020" w:rsidRDefault="00BC3044">
    <w:pPr>
      <w:pStyle w:val="a6"/>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215484" o:spid="_x0000_s2049" type="#_x0000_t136" style="position:absolute;margin-left:0;margin-top:0;width:532.2pt;height:53.2pt;rotation:315;z-index:-251657216;mso-position-horizontal:center;mso-position-horizontal-relative:margin;mso-position-vertical:center;mso-position-vertical-relative:margin" o:allowincell="f" fillcolor="silver" stroked="f">
          <v:fill opacity=".5"/>
          <v:textpath style="font-family:&quot;新細明體&quot;;font-size:1pt;v-text-reverse:t" string="臺中市食品藥物安全處"/>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722A4"/>
    <w:multiLevelType w:val="hybridMultilevel"/>
    <w:tmpl w:val="0706CF38"/>
    <w:lvl w:ilvl="0" w:tplc="90545620">
      <w:start w:val="1"/>
      <w:numFmt w:val="taiwaneseCountingThousand"/>
      <w:lvlText w:val="(%1)"/>
      <w:lvlJc w:val="left"/>
      <w:pPr>
        <w:ind w:left="1473" w:hanging="480"/>
      </w:pPr>
      <w:rPr>
        <w:rFonts w:ascii="標楷體" w:eastAsia="標楷體" w:hAnsi="標楷體"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
    <w:nsid w:val="02E53066"/>
    <w:multiLevelType w:val="hybridMultilevel"/>
    <w:tmpl w:val="D3B8C034"/>
    <w:lvl w:ilvl="0" w:tplc="7F1E11FA">
      <w:start w:val="1"/>
      <w:numFmt w:val="decimal"/>
      <w:lvlText w:val="(%1)"/>
      <w:lvlJc w:val="left"/>
      <w:pPr>
        <w:ind w:left="1065"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0233A7C"/>
    <w:multiLevelType w:val="hybridMultilevel"/>
    <w:tmpl w:val="FF1EB4EC"/>
    <w:lvl w:ilvl="0" w:tplc="30327E84">
      <w:start w:val="1"/>
      <w:numFmt w:val="taiwaneseCountingThousand"/>
      <w:lvlText w:val="%1、"/>
      <w:lvlJc w:val="left"/>
      <w:pPr>
        <w:ind w:left="1729" w:hanging="450"/>
      </w:pPr>
    </w:lvl>
    <w:lvl w:ilvl="1" w:tplc="04090019">
      <w:start w:val="1"/>
      <w:numFmt w:val="ideographTraditional"/>
      <w:lvlText w:val="%2、"/>
      <w:lvlJc w:val="left"/>
      <w:pPr>
        <w:ind w:left="2239" w:hanging="480"/>
      </w:pPr>
    </w:lvl>
    <w:lvl w:ilvl="2" w:tplc="0409001B">
      <w:start w:val="1"/>
      <w:numFmt w:val="lowerRoman"/>
      <w:lvlText w:val="%3."/>
      <w:lvlJc w:val="right"/>
      <w:pPr>
        <w:ind w:left="2719" w:hanging="480"/>
      </w:pPr>
    </w:lvl>
    <w:lvl w:ilvl="3" w:tplc="0409000F">
      <w:start w:val="1"/>
      <w:numFmt w:val="decimal"/>
      <w:lvlText w:val="%4."/>
      <w:lvlJc w:val="left"/>
      <w:pPr>
        <w:ind w:left="3199" w:hanging="480"/>
      </w:pPr>
    </w:lvl>
    <w:lvl w:ilvl="4" w:tplc="04090019">
      <w:start w:val="1"/>
      <w:numFmt w:val="ideographTraditional"/>
      <w:lvlText w:val="%5、"/>
      <w:lvlJc w:val="left"/>
      <w:pPr>
        <w:ind w:left="3679" w:hanging="480"/>
      </w:pPr>
    </w:lvl>
    <w:lvl w:ilvl="5" w:tplc="0409001B">
      <w:start w:val="1"/>
      <w:numFmt w:val="lowerRoman"/>
      <w:lvlText w:val="%6."/>
      <w:lvlJc w:val="right"/>
      <w:pPr>
        <w:ind w:left="4159" w:hanging="480"/>
      </w:pPr>
    </w:lvl>
    <w:lvl w:ilvl="6" w:tplc="0409000F">
      <w:start w:val="1"/>
      <w:numFmt w:val="decimal"/>
      <w:lvlText w:val="%7."/>
      <w:lvlJc w:val="left"/>
      <w:pPr>
        <w:ind w:left="4639" w:hanging="480"/>
      </w:pPr>
    </w:lvl>
    <w:lvl w:ilvl="7" w:tplc="04090019">
      <w:start w:val="1"/>
      <w:numFmt w:val="ideographTraditional"/>
      <w:lvlText w:val="%8、"/>
      <w:lvlJc w:val="left"/>
      <w:pPr>
        <w:ind w:left="5119" w:hanging="480"/>
      </w:pPr>
    </w:lvl>
    <w:lvl w:ilvl="8" w:tplc="0409001B">
      <w:start w:val="1"/>
      <w:numFmt w:val="lowerRoman"/>
      <w:lvlText w:val="%9."/>
      <w:lvlJc w:val="right"/>
      <w:pPr>
        <w:ind w:left="5599" w:hanging="480"/>
      </w:pPr>
    </w:lvl>
  </w:abstractNum>
  <w:abstractNum w:abstractNumId="3">
    <w:nsid w:val="128354AD"/>
    <w:multiLevelType w:val="hybridMultilevel"/>
    <w:tmpl w:val="046CFD84"/>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nsid w:val="15796E82"/>
    <w:multiLevelType w:val="hybridMultilevel"/>
    <w:tmpl w:val="24B2286A"/>
    <w:lvl w:ilvl="0" w:tplc="BC244680">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6AC3CD0"/>
    <w:multiLevelType w:val="hybridMultilevel"/>
    <w:tmpl w:val="7040C1C8"/>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nsid w:val="31750233"/>
    <w:multiLevelType w:val="hybridMultilevel"/>
    <w:tmpl w:val="4508A644"/>
    <w:lvl w:ilvl="0" w:tplc="367EE4E8">
      <w:start w:val="1"/>
      <w:numFmt w:val="taiwaneseCountingThousand"/>
      <w:lvlText w:val="%1、"/>
      <w:lvlJc w:val="left"/>
      <w:pPr>
        <w:ind w:left="900" w:hanging="48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7">
    <w:nsid w:val="31B47AF1"/>
    <w:multiLevelType w:val="hybridMultilevel"/>
    <w:tmpl w:val="B4B2BFAA"/>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nsid w:val="4612602F"/>
    <w:multiLevelType w:val="hybridMultilevel"/>
    <w:tmpl w:val="6A48E206"/>
    <w:lvl w:ilvl="0" w:tplc="90545620">
      <w:start w:val="1"/>
      <w:numFmt w:val="taiwaneseCountingThousand"/>
      <w:lvlText w:val="(%1)"/>
      <w:lvlJc w:val="left"/>
      <w:pPr>
        <w:ind w:left="1920" w:hanging="480"/>
      </w:pPr>
      <w:rPr>
        <w:rFonts w:ascii="標楷體" w:eastAsia="標楷體" w:hAnsi="標楷體"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9">
    <w:nsid w:val="47F0756A"/>
    <w:multiLevelType w:val="hybridMultilevel"/>
    <w:tmpl w:val="52785C2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CA80148"/>
    <w:multiLevelType w:val="hybridMultilevel"/>
    <w:tmpl w:val="7D00F7CE"/>
    <w:lvl w:ilvl="0" w:tplc="027A507E">
      <w:start w:val="3"/>
      <w:numFmt w:val="bullet"/>
      <w:lvlText w:val="※"/>
      <w:lvlJc w:val="left"/>
      <w:pPr>
        <w:ind w:left="360" w:hanging="36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nsid w:val="4CB57A42"/>
    <w:multiLevelType w:val="hybridMultilevel"/>
    <w:tmpl w:val="B8F64010"/>
    <w:lvl w:ilvl="0" w:tplc="BC244680">
      <w:start w:val="1"/>
      <w:numFmt w:val="decimal"/>
      <w:lvlText w:val="(%1)"/>
      <w:lvlJc w:val="left"/>
      <w:pPr>
        <w:ind w:left="1065" w:hanging="480"/>
      </w:pPr>
      <w:rPr>
        <w:rFonts w:hint="default"/>
      </w:rPr>
    </w:lvl>
    <w:lvl w:ilvl="1" w:tplc="04090019" w:tentative="1">
      <w:start w:val="1"/>
      <w:numFmt w:val="ideographTraditional"/>
      <w:lvlText w:val="%2、"/>
      <w:lvlJc w:val="left"/>
      <w:pPr>
        <w:ind w:left="1545" w:hanging="480"/>
      </w:pPr>
    </w:lvl>
    <w:lvl w:ilvl="2" w:tplc="0409001B" w:tentative="1">
      <w:start w:val="1"/>
      <w:numFmt w:val="lowerRoman"/>
      <w:lvlText w:val="%3."/>
      <w:lvlJc w:val="right"/>
      <w:pPr>
        <w:ind w:left="2025" w:hanging="480"/>
      </w:pPr>
    </w:lvl>
    <w:lvl w:ilvl="3" w:tplc="0409000F" w:tentative="1">
      <w:start w:val="1"/>
      <w:numFmt w:val="decimal"/>
      <w:lvlText w:val="%4."/>
      <w:lvlJc w:val="left"/>
      <w:pPr>
        <w:ind w:left="2505" w:hanging="480"/>
      </w:pPr>
    </w:lvl>
    <w:lvl w:ilvl="4" w:tplc="04090019" w:tentative="1">
      <w:start w:val="1"/>
      <w:numFmt w:val="ideographTraditional"/>
      <w:lvlText w:val="%5、"/>
      <w:lvlJc w:val="left"/>
      <w:pPr>
        <w:ind w:left="2985" w:hanging="480"/>
      </w:pPr>
    </w:lvl>
    <w:lvl w:ilvl="5" w:tplc="0409001B" w:tentative="1">
      <w:start w:val="1"/>
      <w:numFmt w:val="lowerRoman"/>
      <w:lvlText w:val="%6."/>
      <w:lvlJc w:val="right"/>
      <w:pPr>
        <w:ind w:left="3465" w:hanging="480"/>
      </w:pPr>
    </w:lvl>
    <w:lvl w:ilvl="6" w:tplc="0409000F" w:tentative="1">
      <w:start w:val="1"/>
      <w:numFmt w:val="decimal"/>
      <w:lvlText w:val="%7."/>
      <w:lvlJc w:val="left"/>
      <w:pPr>
        <w:ind w:left="3945" w:hanging="480"/>
      </w:pPr>
    </w:lvl>
    <w:lvl w:ilvl="7" w:tplc="04090019" w:tentative="1">
      <w:start w:val="1"/>
      <w:numFmt w:val="ideographTraditional"/>
      <w:lvlText w:val="%8、"/>
      <w:lvlJc w:val="left"/>
      <w:pPr>
        <w:ind w:left="4425" w:hanging="480"/>
      </w:pPr>
    </w:lvl>
    <w:lvl w:ilvl="8" w:tplc="0409001B" w:tentative="1">
      <w:start w:val="1"/>
      <w:numFmt w:val="lowerRoman"/>
      <w:lvlText w:val="%9."/>
      <w:lvlJc w:val="right"/>
      <w:pPr>
        <w:ind w:left="4905" w:hanging="480"/>
      </w:pPr>
    </w:lvl>
  </w:abstractNum>
  <w:abstractNum w:abstractNumId="12">
    <w:nsid w:val="4F4125B2"/>
    <w:multiLevelType w:val="hybridMultilevel"/>
    <w:tmpl w:val="C0D40B34"/>
    <w:lvl w:ilvl="0" w:tplc="8CF6560C">
      <w:start w:val="1"/>
      <w:numFmt w:val="decimal"/>
      <w:lvlText w:val="(%1)"/>
      <w:lvlJc w:val="left"/>
      <w:pPr>
        <w:ind w:left="1065"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50702D68"/>
    <w:multiLevelType w:val="hybridMultilevel"/>
    <w:tmpl w:val="5C6AB334"/>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57650926"/>
    <w:multiLevelType w:val="hybridMultilevel"/>
    <w:tmpl w:val="7100ABEA"/>
    <w:lvl w:ilvl="0" w:tplc="367EE4E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ADD0B04"/>
    <w:multiLevelType w:val="hybridMultilevel"/>
    <w:tmpl w:val="AEFED63E"/>
    <w:lvl w:ilvl="0" w:tplc="1A06D85A">
      <w:start w:val="1"/>
      <w:numFmt w:val="decimal"/>
      <w:lvlText w:val="(%1)"/>
      <w:lvlJc w:val="left"/>
      <w:pPr>
        <w:ind w:left="1065"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608630E7"/>
    <w:multiLevelType w:val="hybridMultilevel"/>
    <w:tmpl w:val="B4B2BFAA"/>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nsid w:val="632F5BD9"/>
    <w:multiLevelType w:val="hybridMultilevel"/>
    <w:tmpl w:val="C0F87C34"/>
    <w:lvl w:ilvl="0" w:tplc="07D25876">
      <w:start w:val="8"/>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65BC1FE7"/>
    <w:multiLevelType w:val="hybridMultilevel"/>
    <w:tmpl w:val="484CE82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6CA25888"/>
    <w:multiLevelType w:val="hybridMultilevel"/>
    <w:tmpl w:val="64B052C2"/>
    <w:lvl w:ilvl="0" w:tplc="26CEEEE8">
      <w:start w:val="1"/>
      <w:numFmt w:val="decimal"/>
      <w:lvlText w:val="(%1)"/>
      <w:lvlJc w:val="left"/>
      <w:pPr>
        <w:ind w:left="1065"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72597FB6"/>
    <w:multiLevelType w:val="hybridMultilevel"/>
    <w:tmpl w:val="0A6638BE"/>
    <w:lvl w:ilvl="0" w:tplc="07D25876">
      <w:start w:val="8"/>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74814D85"/>
    <w:multiLevelType w:val="hybridMultilevel"/>
    <w:tmpl w:val="7B54D716"/>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nsid w:val="7A5F5564"/>
    <w:multiLevelType w:val="hybridMultilevel"/>
    <w:tmpl w:val="B8F64010"/>
    <w:lvl w:ilvl="0" w:tplc="BC244680">
      <w:start w:val="1"/>
      <w:numFmt w:val="decimal"/>
      <w:lvlText w:val="(%1)"/>
      <w:lvlJc w:val="left"/>
      <w:pPr>
        <w:ind w:left="1065" w:hanging="480"/>
      </w:pPr>
      <w:rPr>
        <w:rFonts w:hint="default"/>
      </w:rPr>
    </w:lvl>
    <w:lvl w:ilvl="1" w:tplc="04090019" w:tentative="1">
      <w:start w:val="1"/>
      <w:numFmt w:val="ideographTraditional"/>
      <w:lvlText w:val="%2、"/>
      <w:lvlJc w:val="left"/>
      <w:pPr>
        <w:ind w:left="1545" w:hanging="480"/>
      </w:pPr>
    </w:lvl>
    <w:lvl w:ilvl="2" w:tplc="0409001B" w:tentative="1">
      <w:start w:val="1"/>
      <w:numFmt w:val="lowerRoman"/>
      <w:lvlText w:val="%3."/>
      <w:lvlJc w:val="right"/>
      <w:pPr>
        <w:ind w:left="2025" w:hanging="480"/>
      </w:pPr>
    </w:lvl>
    <w:lvl w:ilvl="3" w:tplc="0409000F" w:tentative="1">
      <w:start w:val="1"/>
      <w:numFmt w:val="decimal"/>
      <w:lvlText w:val="%4."/>
      <w:lvlJc w:val="left"/>
      <w:pPr>
        <w:ind w:left="2505" w:hanging="480"/>
      </w:pPr>
    </w:lvl>
    <w:lvl w:ilvl="4" w:tplc="04090019" w:tentative="1">
      <w:start w:val="1"/>
      <w:numFmt w:val="ideographTraditional"/>
      <w:lvlText w:val="%5、"/>
      <w:lvlJc w:val="left"/>
      <w:pPr>
        <w:ind w:left="2985" w:hanging="480"/>
      </w:pPr>
    </w:lvl>
    <w:lvl w:ilvl="5" w:tplc="0409001B" w:tentative="1">
      <w:start w:val="1"/>
      <w:numFmt w:val="lowerRoman"/>
      <w:lvlText w:val="%6."/>
      <w:lvlJc w:val="right"/>
      <w:pPr>
        <w:ind w:left="3465" w:hanging="480"/>
      </w:pPr>
    </w:lvl>
    <w:lvl w:ilvl="6" w:tplc="0409000F" w:tentative="1">
      <w:start w:val="1"/>
      <w:numFmt w:val="decimal"/>
      <w:lvlText w:val="%7."/>
      <w:lvlJc w:val="left"/>
      <w:pPr>
        <w:ind w:left="3945" w:hanging="480"/>
      </w:pPr>
    </w:lvl>
    <w:lvl w:ilvl="7" w:tplc="04090019" w:tentative="1">
      <w:start w:val="1"/>
      <w:numFmt w:val="ideographTraditional"/>
      <w:lvlText w:val="%8、"/>
      <w:lvlJc w:val="left"/>
      <w:pPr>
        <w:ind w:left="4425" w:hanging="480"/>
      </w:pPr>
    </w:lvl>
    <w:lvl w:ilvl="8" w:tplc="0409001B" w:tentative="1">
      <w:start w:val="1"/>
      <w:numFmt w:val="lowerRoman"/>
      <w:lvlText w:val="%9."/>
      <w:lvlJc w:val="right"/>
      <w:pPr>
        <w:ind w:left="4905" w:hanging="480"/>
      </w:pPr>
    </w:lvl>
  </w:abstractNum>
  <w:abstractNum w:abstractNumId="23">
    <w:nsid w:val="7DDF1542"/>
    <w:multiLevelType w:val="hybridMultilevel"/>
    <w:tmpl w:val="1B5C035C"/>
    <w:lvl w:ilvl="0" w:tplc="A7FC1490">
      <w:start w:val="1"/>
      <w:numFmt w:val="taiwaneseCountingThousand"/>
      <w:lvlText w:val="（%1）"/>
      <w:lvlJc w:val="left"/>
      <w:pPr>
        <w:ind w:left="1440" w:hanging="855"/>
      </w:pPr>
      <w:rPr>
        <w:rFonts w:hint="default"/>
      </w:rPr>
    </w:lvl>
    <w:lvl w:ilvl="1" w:tplc="04090019" w:tentative="1">
      <w:start w:val="1"/>
      <w:numFmt w:val="ideographTraditional"/>
      <w:lvlText w:val="%2、"/>
      <w:lvlJc w:val="left"/>
      <w:pPr>
        <w:ind w:left="1545" w:hanging="480"/>
      </w:pPr>
    </w:lvl>
    <w:lvl w:ilvl="2" w:tplc="0409001B" w:tentative="1">
      <w:start w:val="1"/>
      <w:numFmt w:val="lowerRoman"/>
      <w:lvlText w:val="%3."/>
      <w:lvlJc w:val="right"/>
      <w:pPr>
        <w:ind w:left="2025" w:hanging="480"/>
      </w:pPr>
    </w:lvl>
    <w:lvl w:ilvl="3" w:tplc="0409000F" w:tentative="1">
      <w:start w:val="1"/>
      <w:numFmt w:val="decimal"/>
      <w:lvlText w:val="%4."/>
      <w:lvlJc w:val="left"/>
      <w:pPr>
        <w:ind w:left="2505" w:hanging="480"/>
      </w:pPr>
    </w:lvl>
    <w:lvl w:ilvl="4" w:tplc="04090019" w:tentative="1">
      <w:start w:val="1"/>
      <w:numFmt w:val="ideographTraditional"/>
      <w:lvlText w:val="%5、"/>
      <w:lvlJc w:val="left"/>
      <w:pPr>
        <w:ind w:left="2985" w:hanging="480"/>
      </w:pPr>
    </w:lvl>
    <w:lvl w:ilvl="5" w:tplc="0409001B" w:tentative="1">
      <w:start w:val="1"/>
      <w:numFmt w:val="lowerRoman"/>
      <w:lvlText w:val="%6."/>
      <w:lvlJc w:val="right"/>
      <w:pPr>
        <w:ind w:left="3465" w:hanging="480"/>
      </w:pPr>
    </w:lvl>
    <w:lvl w:ilvl="6" w:tplc="0409000F" w:tentative="1">
      <w:start w:val="1"/>
      <w:numFmt w:val="decimal"/>
      <w:lvlText w:val="%7."/>
      <w:lvlJc w:val="left"/>
      <w:pPr>
        <w:ind w:left="3945" w:hanging="480"/>
      </w:pPr>
    </w:lvl>
    <w:lvl w:ilvl="7" w:tplc="04090019" w:tentative="1">
      <w:start w:val="1"/>
      <w:numFmt w:val="ideographTraditional"/>
      <w:lvlText w:val="%8、"/>
      <w:lvlJc w:val="left"/>
      <w:pPr>
        <w:ind w:left="4425" w:hanging="480"/>
      </w:pPr>
    </w:lvl>
    <w:lvl w:ilvl="8" w:tplc="0409001B" w:tentative="1">
      <w:start w:val="1"/>
      <w:numFmt w:val="lowerRoman"/>
      <w:lvlText w:val="%9."/>
      <w:lvlJc w:val="right"/>
      <w:pPr>
        <w:ind w:left="4905" w:hanging="480"/>
      </w:pPr>
    </w:lvl>
  </w:abstractNum>
  <w:num w:numId="1">
    <w:abstractNumId w:val="10"/>
  </w:num>
  <w:num w:numId="2">
    <w:abstractNumId w:val="6"/>
  </w:num>
  <w:num w:numId="3">
    <w:abstractNumId w:val="18"/>
  </w:num>
  <w:num w:numId="4">
    <w:abstractNumId w:val="9"/>
  </w:num>
  <w:num w:numId="5">
    <w:abstractNumId w:val="20"/>
  </w:num>
  <w:num w:numId="6">
    <w:abstractNumId w:val="17"/>
  </w:num>
  <w:num w:numId="7">
    <w:abstractNumId w:val="13"/>
  </w:num>
  <w:num w:numId="8">
    <w:abstractNumId w:val="14"/>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4"/>
  </w:num>
  <w:num w:numId="12">
    <w:abstractNumId w:val="22"/>
  </w:num>
  <w:num w:numId="13">
    <w:abstractNumId w:val="23"/>
  </w:num>
  <w:num w:numId="14">
    <w:abstractNumId w:val="11"/>
  </w:num>
  <w:num w:numId="15">
    <w:abstractNumId w:val="19"/>
  </w:num>
  <w:num w:numId="16">
    <w:abstractNumId w:val="15"/>
  </w:num>
  <w:num w:numId="17">
    <w:abstractNumId w:val="1"/>
  </w:num>
  <w:num w:numId="18">
    <w:abstractNumId w:val="12"/>
  </w:num>
  <w:num w:numId="19">
    <w:abstractNumId w:val="3"/>
  </w:num>
  <w:num w:numId="20">
    <w:abstractNumId w:val="7"/>
  </w:num>
  <w:num w:numId="21">
    <w:abstractNumId w:val="16"/>
  </w:num>
  <w:num w:numId="22">
    <w:abstractNumId w:val="8"/>
  </w:num>
  <w:num w:numId="23">
    <w:abstractNumId w:val="5"/>
  </w:num>
  <w:num w:numId="24">
    <w:abstractNumId w:val="21"/>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oNotDisplayPageBoundaries/>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3D8"/>
    <w:rsid w:val="00135020"/>
    <w:rsid w:val="001D2734"/>
    <w:rsid w:val="004843D8"/>
    <w:rsid w:val="005A24D7"/>
    <w:rsid w:val="005D4388"/>
    <w:rsid w:val="005D5ACD"/>
    <w:rsid w:val="00665FE0"/>
    <w:rsid w:val="006861D0"/>
    <w:rsid w:val="006C79BD"/>
    <w:rsid w:val="007461B2"/>
    <w:rsid w:val="009C12DA"/>
    <w:rsid w:val="00B12152"/>
    <w:rsid w:val="00BC3044"/>
    <w:rsid w:val="00C77910"/>
    <w:rsid w:val="00FA1DE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pPr>
    <w:rPr>
      <w:sz w:val="20"/>
      <w:szCs w:val="20"/>
    </w:rPr>
  </w:style>
  <w:style w:type="character" w:customStyle="1" w:styleId="a4">
    <w:name w:val="頁尾 字元"/>
    <w:basedOn w:val="a0"/>
    <w:link w:val="a3"/>
    <w:uiPriority w:val="99"/>
    <w:rPr>
      <w:sz w:val="20"/>
      <w:szCs w:val="20"/>
    </w:rPr>
  </w:style>
  <w:style w:type="numbering" w:customStyle="1" w:styleId="1">
    <w:name w:val="無清單1"/>
    <w:next w:val="a2"/>
    <w:uiPriority w:val="99"/>
    <w:semiHidden/>
    <w:unhideWhenUsed/>
  </w:style>
  <w:style w:type="paragraph" w:styleId="a5">
    <w:name w:val="List Paragraph"/>
    <w:basedOn w:val="a"/>
    <w:uiPriority w:val="99"/>
    <w:qFormat/>
    <w:pPr>
      <w:ind w:leftChars="200" w:left="480"/>
    </w:pPr>
    <w:rPr>
      <w:rFonts w:ascii="Times New Roman" w:eastAsia="新細明體" w:hAnsi="Times New Roman" w:cs="Times New Roman"/>
      <w:szCs w:val="24"/>
    </w:rPr>
  </w:style>
  <w:style w:type="paragraph" w:styleId="a6">
    <w:name w:val="header"/>
    <w:basedOn w:val="a"/>
    <w:link w:val="a7"/>
    <w:uiPriority w:val="99"/>
    <w:pPr>
      <w:tabs>
        <w:tab w:val="center" w:pos="4153"/>
        <w:tab w:val="right" w:pos="8306"/>
      </w:tabs>
      <w:snapToGrid w:val="0"/>
    </w:pPr>
    <w:rPr>
      <w:rFonts w:ascii="Times New Roman" w:eastAsia="新細明體" w:hAnsi="Times New Roman" w:cs="Times New Roman"/>
      <w:kern w:val="0"/>
      <w:sz w:val="20"/>
      <w:szCs w:val="20"/>
    </w:rPr>
  </w:style>
  <w:style w:type="character" w:customStyle="1" w:styleId="a7">
    <w:name w:val="頁首 字元"/>
    <w:basedOn w:val="a0"/>
    <w:link w:val="a6"/>
    <w:uiPriority w:val="99"/>
    <w:rPr>
      <w:rFonts w:ascii="Times New Roman" w:eastAsia="新細明體" w:hAnsi="Times New Roman" w:cs="Times New Roman"/>
      <w:kern w:val="0"/>
      <w:sz w:val="20"/>
      <w:szCs w:val="20"/>
    </w:rPr>
  </w:style>
  <w:style w:type="paragraph" w:styleId="a8">
    <w:name w:val="Balloon Text"/>
    <w:basedOn w:val="a"/>
    <w:link w:val="a9"/>
    <w:uiPriority w:val="99"/>
    <w:semiHidden/>
    <w:rPr>
      <w:rFonts w:ascii="Cambria" w:eastAsia="新細明體" w:hAnsi="Cambria" w:cs="Times New Roman"/>
      <w:kern w:val="0"/>
      <w:sz w:val="18"/>
      <w:szCs w:val="18"/>
    </w:rPr>
  </w:style>
  <w:style w:type="character" w:customStyle="1" w:styleId="a9">
    <w:name w:val="註解方塊文字 字元"/>
    <w:basedOn w:val="a0"/>
    <w:link w:val="a8"/>
    <w:uiPriority w:val="99"/>
    <w:semiHidden/>
    <w:rPr>
      <w:rFonts w:ascii="Cambria" w:eastAsia="新細明體" w:hAnsi="Cambria" w:cs="Times New Roman"/>
      <w:kern w:val="0"/>
      <w:sz w:val="18"/>
      <w:szCs w:val="18"/>
    </w:rPr>
  </w:style>
  <w:style w:type="paragraph" w:styleId="HTML">
    <w:name w:val="HTML Preformatted"/>
    <w:basedOn w:val="a"/>
    <w:link w:val="HTML0"/>
    <w:uiPriority w:val="99"/>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Pr>
      <w:rFonts w:ascii="細明體" w:eastAsia="細明體" w:hAnsi="細明體" w:cs="細明體"/>
      <w:kern w:val="0"/>
      <w:szCs w:val="24"/>
    </w:rPr>
  </w:style>
  <w:style w:type="character" w:styleId="aa">
    <w:name w:val="annotation reference"/>
    <w:basedOn w:val="a0"/>
    <w:uiPriority w:val="99"/>
    <w:semiHidden/>
    <w:rPr>
      <w:rFonts w:cs="Times New Roman"/>
      <w:sz w:val="18"/>
    </w:rPr>
  </w:style>
  <w:style w:type="paragraph" w:styleId="ab">
    <w:name w:val="annotation text"/>
    <w:basedOn w:val="a"/>
    <w:link w:val="ac"/>
    <w:uiPriority w:val="99"/>
    <w:semiHidden/>
    <w:rPr>
      <w:rFonts w:ascii="Times New Roman" w:eastAsia="新細明體" w:hAnsi="Times New Roman" w:cs="Times New Roman"/>
      <w:szCs w:val="24"/>
    </w:rPr>
  </w:style>
  <w:style w:type="character" w:customStyle="1" w:styleId="ac">
    <w:name w:val="註解文字 字元"/>
    <w:basedOn w:val="a0"/>
    <w:link w:val="ab"/>
    <w:uiPriority w:val="99"/>
    <w:semiHidden/>
    <w:rPr>
      <w:rFonts w:ascii="Times New Roman" w:eastAsia="新細明體" w:hAnsi="Times New Roman" w:cs="Times New Roman"/>
      <w:szCs w:val="24"/>
    </w:rPr>
  </w:style>
  <w:style w:type="paragraph" w:styleId="ad">
    <w:name w:val="annotation subject"/>
    <w:basedOn w:val="ab"/>
    <w:next w:val="ab"/>
    <w:link w:val="ae"/>
    <w:uiPriority w:val="99"/>
    <w:semiHidden/>
    <w:rPr>
      <w:b/>
      <w:bCs/>
    </w:rPr>
  </w:style>
  <w:style w:type="character" w:customStyle="1" w:styleId="ae">
    <w:name w:val="註解主旨 字元"/>
    <w:basedOn w:val="ac"/>
    <w:link w:val="ad"/>
    <w:uiPriority w:val="99"/>
    <w:semiHidden/>
    <w:rPr>
      <w:rFonts w:ascii="Times New Roman" w:eastAsia="新細明體" w:hAnsi="Times New Roman" w:cs="Times New Roman"/>
      <w:b/>
      <w:bCs/>
      <w:szCs w:val="24"/>
    </w:rPr>
  </w:style>
  <w:style w:type="paragraph" w:customStyle="1" w:styleId="Default">
    <w:name w:val="Default"/>
    <w:pPr>
      <w:widowControl w:val="0"/>
      <w:autoSpaceDE w:val="0"/>
      <w:autoSpaceDN w:val="0"/>
      <w:adjustRightInd w:val="0"/>
    </w:pPr>
    <w:rPr>
      <w:rFonts w:ascii="標楷體" w:eastAsia="標楷體" w:cs="標楷體"/>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pPr>
    <w:rPr>
      <w:sz w:val="20"/>
      <w:szCs w:val="20"/>
    </w:rPr>
  </w:style>
  <w:style w:type="character" w:customStyle="1" w:styleId="a4">
    <w:name w:val="頁尾 字元"/>
    <w:basedOn w:val="a0"/>
    <w:link w:val="a3"/>
    <w:uiPriority w:val="99"/>
    <w:rPr>
      <w:sz w:val="20"/>
      <w:szCs w:val="20"/>
    </w:rPr>
  </w:style>
  <w:style w:type="numbering" w:customStyle="1" w:styleId="1">
    <w:name w:val="無清單1"/>
    <w:next w:val="a2"/>
    <w:uiPriority w:val="99"/>
    <w:semiHidden/>
    <w:unhideWhenUsed/>
  </w:style>
  <w:style w:type="paragraph" w:styleId="a5">
    <w:name w:val="List Paragraph"/>
    <w:basedOn w:val="a"/>
    <w:uiPriority w:val="99"/>
    <w:qFormat/>
    <w:pPr>
      <w:ind w:leftChars="200" w:left="480"/>
    </w:pPr>
    <w:rPr>
      <w:rFonts w:ascii="Times New Roman" w:eastAsia="新細明體" w:hAnsi="Times New Roman" w:cs="Times New Roman"/>
      <w:szCs w:val="24"/>
    </w:rPr>
  </w:style>
  <w:style w:type="paragraph" w:styleId="a6">
    <w:name w:val="header"/>
    <w:basedOn w:val="a"/>
    <w:link w:val="a7"/>
    <w:uiPriority w:val="99"/>
    <w:pPr>
      <w:tabs>
        <w:tab w:val="center" w:pos="4153"/>
        <w:tab w:val="right" w:pos="8306"/>
      </w:tabs>
      <w:snapToGrid w:val="0"/>
    </w:pPr>
    <w:rPr>
      <w:rFonts w:ascii="Times New Roman" w:eastAsia="新細明體" w:hAnsi="Times New Roman" w:cs="Times New Roman"/>
      <w:kern w:val="0"/>
      <w:sz w:val="20"/>
      <w:szCs w:val="20"/>
    </w:rPr>
  </w:style>
  <w:style w:type="character" w:customStyle="1" w:styleId="a7">
    <w:name w:val="頁首 字元"/>
    <w:basedOn w:val="a0"/>
    <w:link w:val="a6"/>
    <w:uiPriority w:val="99"/>
    <w:rPr>
      <w:rFonts w:ascii="Times New Roman" w:eastAsia="新細明體" w:hAnsi="Times New Roman" w:cs="Times New Roman"/>
      <w:kern w:val="0"/>
      <w:sz w:val="20"/>
      <w:szCs w:val="20"/>
    </w:rPr>
  </w:style>
  <w:style w:type="paragraph" w:styleId="a8">
    <w:name w:val="Balloon Text"/>
    <w:basedOn w:val="a"/>
    <w:link w:val="a9"/>
    <w:uiPriority w:val="99"/>
    <w:semiHidden/>
    <w:rPr>
      <w:rFonts w:ascii="Cambria" w:eastAsia="新細明體" w:hAnsi="Cambria" w:cs="Times New Roman"/>
      <w:kern w:val="0"/>
      <w:sz w:val="18"/>
      <w:szCs w:val="18"/>
    </w:rPr>
  </w:style>
  <w:style w:type="character" w:customStyle="1" w:styleId="a9">
    <w:name w:val="註解方塊文字 字元"/>
    <w:basedOn w:val="a0"/>
    <w:link w:val="a8"/>
    <w:uiPriority w:val="99"/>
    <w:semiHidden/>
    <w:rPr>
      <w:rFonts w:ascii="Cambria" w:eastAsia="新細明體" w:hAnsi="Cambria" w:cs="Times New Roman"/>
      <w:kern w:val="0"/>
      <w:sz w:val="18"/>
      <w:szCs w:val="18"/>
    </w:rPr>
  </w:style>
  <w:style w:type="paragraph" w:styleId="HTML">
    <w:name w:val="HTML Preformatted"/>
    <w:basedOn w:val="a"/>
    <w:link w:val="HTML0"/>
    <w:uiPriority w:val="99"/>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Pr>
      <w:rFonts w:ascii="細明體" w:eastAsia="細明體" w:hAnsi="細明體" w:cs="細明體"/>
      <w:kern w:val="0"/>
      <w:szCs w:val="24"/>
    </w:rPr>
  </w:style>
  <w:style w:type="character" w:styleId="aa">
    <w:name w:val="annotation reference"/>
    <w:basedOn w:val="a0"/>
    <w:uiPriority w:val="99"/>
    <w:semiHidden/>
    <w:rPr>
      <w:rFonts w:cs="Times New Roman"/>
      <w:sz w:val="18"/>
    </w:rPr>
  </w:style>
  <w:style w:type="paragraph" w:styleId="ab">
    <w:name w:val="annotation text"/>
    <w:basedOn w:val="a"/>
    <w:link w:val="ac"/>
    <w:uiPriority w:val="99"/>
    <w:semiHidden/>
    <w:rPr>
      <w:rFonts w:ascii="Times New Roman" w:eastAsia="新細明體" w:hAnsi="Times New Roman" w:cs="Times New Roman"/>
      <w:szCs w:val="24"/>
    </w:rPr>
  </w:style>
  <w:style w:type="character" w:customStyle="1" w:styleId="ac">
    <w:name w:val="註解文字 字元"/>
    <w:basedOn w:val="a0"/>
    <w:link w:val="ab"/>
    <w:uiPriority w:val="99"/>
    <w:semiHidden/>
    <w:rPr>
      <w:rFonts w:ascii="Times New Roman" w:eastAsia="新細明體" w:hAnsi="Times New Roman" w:cs="Times New Roman"/>
      <w:szCs w:val="24"/>
    </w:rPr>
  </w:style>
  <w:style w:type="paragraph" w:styleId="ad">
    <w:name w:val="annotation subject"/>
    <w:basedOn w:val="ab"/>
    <w:next w:val="ab"/>
    <w:link w:val="ae"/>
    <w:uiPriority w:val="99"/>
    <w:semiHidden/>
    <w:rPr>
      <w:b/>
      <w:bCs/>
    </w:rPr>
  </w:style>
  <w:style w:type="character" w:customStyle="1" w:styleId="ae">
    <w:name w:val="註解主旨 字元"/>
    <w:basedOn w:val="ac"/>
    <w:link w:val="ad"/>
    <w:uiPriority w:val="99"/>
    <w:semiHidden/>
    <w:rPr>
      <w:rFonts w:ascii="Times New Roman" w:eastAsia="新細明體" w:hAnsi="Times New Roman" w:cs="Times New Roman"/>
      <w:b/>
      <w:bCs/>
      <w:szCs w:val="24"/>
    </w:rPr>
  </w:style>
  <w:style w:type="paragraph" w:customStyle="1" w:styleId="Default">
    <w:name w:val="Default"/>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D014D-3408-49B8-BADB-C0433B536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193</Words>
  <Characters>1104</Characters>
  <Application>Microsoft Office Word</Application>
  <DocSecurity>0</DocSecurity>
  <Lines>9</Lines>
  <Paragraphs>2</Paragraphs>
  <ScaleCrop>false</ScaleCrop>
  <Company/>
  <LinksUpToDate>false</LinksUpToDate>
  <CharactersWithSpaces>1295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王藝穎</dc:creator>
  <cp:lastModifiedBy>Windows 使用者</cp:lastModifiedBy>
  <cp:revision>3</cp:revision>
  <cp:lastPrinted>2022-06-15T07:54:00Z</cp:lastPrinted>
  <dcterms:created xsi:type="dcterms:W3CDTF">2022-06-15T09:12:00Z</dcterms:created>
  <dcterms:modified xsi:type="dcterms:W3CDTF">2022-06-15T09:17:00Z</dcterms:modified>
</cp:coreProperties>
</file>